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0DF6" w14:textId="77777777" w:rsidR="00B959AA" w:rsidRPr="00A91CC8" w:rsidRDefault="00B959AA" w:rsidP="0011106F">
      <w:pPr>
        <w:pStyle w:val="NoSpacing"/>
        <w:jc w:val="center"/>
        <w:rPr>
          <w:rFonts w:ascii="Aptos" w:hAnsi="Aptos" w:cstheme="minorHAnsi"/>
          <w:b/>
          <w:sz w:val="22"/>
          <w:szCs w:val="22"/>
        </w:rPr>
      </w:pPr>
      <w:r w:rsidRPr="00A91CC8">
        <w:rPr>
          <w:rFonts w:ascii="Aptos" w:hAnsi="Aptos" w:cstheme="minorHAnsi"/>
          <w:b/>
          <w:sz w:val="22"/>
          <w:szCs w:val="22"/>
        </w:rPr>
        <w:t>THE GRAND FORKS COUNTY WATER RESOURCE DISTRICT</w:t>
      </w:r>
    </w:p>
    <w:p w14:paraId="450A6019" w14:textId="77777777" w:rsidR="00825082" w:rsidRPr="00A91CC8" w:rsidRDefault="00C748F6" w:rsidP="00C748F6">
      <w:pPr>
        <w:jc w:val="center"/>
        <w:rPr>
          <w:rFonts w:ascii="Aptos" w:hAnsi="Aptos" w:cstheme="minorHAnsi"/>
          <w:b/>
          <w:sz w:val="22"/>
          <w:szCs w:val="22"/>
        </w:rPr>
      </w:pPr>
      <w:r w:rsidRPr="00A91CC8">
        <w:rPr>
          <w:rFonts w:ascii="Aptos" w:hAnsi="Aptos" w:cstheme="minorHAnsi"/>
          <w:b/>
          <w:sz w:val="22"/>
          <w:szCs w:val="22"/>
        </w:rPr>
        <w:t>151 S. 4</w:t>
      </w:r>
      <w:r w:rsidRPr="00A91CC8">
        <w:rPr>
          <w:rFonts w:ascii="Aptos" w:hAnsi="Aptos" w:cstheme="minorHAnsi"/>
          <w:b/>
          <w:sz w:val="22"/>
          <w:szCs w:val="22"/>
          <w:vertAlign w:val="superscript"/>
        </w:rPr>
        <w:t>th</w:t>
      </w:r>
      <w:r w:rsidRPr="00A91CC8">
        <w:rPr>
          <w:rFonts w:ascii="Aptos" w:hAnsi="Aptos" w:cstheme="minorHAnsi"/>
          <w:b/>
          <w:sz w:val="22"/>
          <w:szCs w:val="22"/>
        </w:rPr>
        <w:t xml:space="preserve"> St, Suite 348</w:t>
      </w:r>
      <w:r w:rsidR="00825082" w:rsidRPr="00A91CC8">
        <w:rPr>
          <w:rStyle w:val="lrzxr"/>
          <w:rFonts w:ascii="Aptos" w:hAnsi="Aptos" w:cstheme="minorHAnsi"/>
          <w:b/>
          <w:color w:val="222222"/>
          <w:sz w:val="22"/>
          <w:szCs w:val="22"/>
        </w:rPr>
        <w:t>, Grand Forks, ND 58203</w:t>
      </w:r>
    </w:p>
    <w:p w14:paraId="3A156EBB" w14:textId="40ED0D45" w:rsidR="00C5624D" w:rsidRPr="00A91CC8" w:rsidRDefault="00FC5E21" w:rsidP="00C5624D">
      <w:pPr>
        <w:jc w:val="center"/>
        <w:rPr>
          <w:rFonts w:ascii="Aptos" w:hAnsi="Aptos" w:cstheme="minorHAnsi"/>
          <w:b/>
          <w:sz w:val="22"/>
          <w:szCs w:val="22"/>
        </w:rPr>
      </w:pPr>
      <w:r w:rsidRPr="00A91CC8">
        <w:rPr>
          <w:rFonts w:ascii="Aptos" w:hAnsi="Aptos" w:cstheme="minorHAnsi"/>
          <w:b/>
          <w:sz w:val="22"/>
          <w:szCs w:val="22"/>
        </w:rPr>
        <w:t>February 21</w:t>
      </w:r>
      <w:r w:rsidR="00E812E3" w:rsidRPr="00A91CC8">
        <w:rPr>
          <w:rFonts w:ascii="Aptos" w:hAnsi="Aptos" w:cstheme="minorHAnsi"/>
          <w:b/>
          <w:sz w:val="22"/>
          <w:szCs w:val="22"/>
        </w:rPr>
        <w:t>, 202</w:t>
      </w:r>
      <w:r w:rsidR="0069735D" w:rsidRPr="00A91CC8">
        <w:rPr>
          <w:rFonts w:ascii="Aptos" w:hAnsi="Aptos" w:cstheme="minorHAnsi"/>
          <w:b/>
          <w:sz w:val="22"/>
          <w:szCs w:val="22"/>
        </w:rPr>
        <w:t>4</w:t>
      </w:r>
    </w:p>
    <w:p w14:paraId="6345D8FE" w14:textId="77777777" w:rsidR="004A58A9" w:rsidRPr="00A91CC8" w:rsidRDefault="004A58A9" w:rsidP="0011106F">
      <w:pPr>
        <w:jc w:val="both"/>
        <w:rPr>
          <w:rFonts w:ascii="Aptos" w:hAnsi="Aptos" w:cstheme="minorHAnsi"/>
          <w:b/>
          <w:bCs/>
          <w:sz w:val="22"/>
          <w:szCs w:val="22"/>
        </w:rPr>
      </w:pPr>
    </w:p>
    <w:p w14:paraId="09A2790B" w14:textId="77777777" w:rsidR="00445391" w:rsidRPr="00A91CC8" w:rsidRDefault="00445391" w:rsidP="0011106F">
      <w:pPr>
        <w:jc w:val="both"/>
        <w:rPr>
          <w:rFonts w:ascii="Aptos" w:hAnsi="Aptos" w:cstheme="minorHAnsi"/>
          <w:b/>
          <w:bCs/>
          <w:sz w:val="22"/>
          <w:szCs w:val="22"/>
        </w:rPr>
      </w:pPr>
    </w:p>
    <w:p w14:paraId="390A5CA2" w14:textId="47797473" w:rsidR="007B0502" w:rsidRPr="00A91CC8" w:rsidRDefault="00EE5CDD" w:rsidP="00E94BD6">
      <w:pPr>
        <w:rPr>
          <w:rFonts w:ascii="Aptos" w:eastAsia="Arial Unicode MS" w:hAnsi="Aptos" w:cstheme="minorHAnsi"/>
          <w:sz w:val="22"/>
          <w:szCs w:val="22"/>
        </w:rPr>
      </w:pPr>
      <w:r w:rsidRPr="00A91CC8">
        <w:rPr>
          <w:rFonts w:ascii="Aptos" w:eastAsia="Arial Unicode MS" w:hAnsi="Aptos" w:cstheme="minorHAnsi"/>
          <w:sz w:val="22"/>
          <w:szCs w:val="22"/>
        </w:rPr>
        <w:t xml:space="preserve">The Regular </w:t>
      </w:r>
      <w:r w:rsidR="00B075FF" w:rsidRPr="00A91CC8">
        <w:rPr>
          <w:rFonts w:ascii="Aptos" w:eastAsia="Arial Unicode MS" w:hAnsi="Aptos" w:cstheme="minorHAnsi"/>
          <w:sz w:val="22"/>
          <w:szCs w:val="22"/>
        </w:rPr>
        <w:t>meeting of the GF</w:t>
      </w:r>
      <w:r w:rsidR="00B959AA" w:rsidRPr="00A91CC8">
        <w:rPr>
          <w:rFonts w:ascii="Aptos" w:eastAsia="Arial Unicode MS" w:hAnsi="Aptos" w:cstheme="minorHAnsi"/>
          <w:sz w:val="22"/>
          <w:szCs w:val="22"/>
        </w:rPr>
        <w:t xml:space="preserve"> County Water Resource District w</w:t>
      </w:r>
      <w:r w:rsidR="00040E7B" w:rsidRPr="00A91CC8">
        <w:rPr>
          <w:rFonts w:ascii="Aptos" w:eastAsia="Arial Unicode MS" w:hAnsi="Aptos" w:cstheme="minorHAnsi"/>
          <w:sz w:val="22"/>
          <w:szCs w:val="22"/>
        </w:rPr>
        <w:t>as held on</w:t>
      </w:r>
      <w:r w:rsidR="00C748F6" w:rsidRPr="00A91CC8">
        <w:rPr>
          <w:rFonts w:ascii="Aptos" w:eastAsia="Arial Unicode MS" w:hAnsi="Aptos" w:cstheme="minorHAnsi"/>
          <w:sz w:val="22"/>
          <w:szCs w:val="22"/>
        </w:rPr>
        <w:t xml:space="preserve"> </w:t>
      </w:r>
      <w:r w:rsidR="00FC5E21" w:rsidRPr="00A91CC8">
        <w:rPr>
          <w:rFonts w:ascii="Aptos" w:eastAsia="Arial Unicode MS" w:hAnsi="Aptos" w:cstheme="minorHAnsi"/>
          <w:sz w:val="22"/>
          <w:szCs w:val="22"/>
        </w:rPr>
        <w:t>February 21</w:t>
      </w:r>
      <w:r w:rsidR="00C748F6" w:rsidRPr="00A91CC8">
        <w:rPr>
          <w:rFonts w:ascii="Aptos" w:eastAsia="Arial Unicode MS" w:hAnsi="Aptos" w:cstheme="minorHAnsi"/>
          <w:sz w:val="22"/>
          <w:szCs w:val="22"/>
        </w:rPr>
        <w:t>, 202</w:t>
      </w:r>
      <w:r w:rsidR="0069735D" w:rsidRPr="00A91CC8">
        <w:rPr>
          <w:rFonts w:ascii="Aptos" w:eastAsia="Arial Unicode MS" w:hAnsi="Aptos" w:cstheme="minorHAnsi"/>
          <w:sz w:val="22"/>
          <w:szCs w:val="22"/>
        </w:rPr>
        <w:t>4</w:t>
      </w:r>
      <w:r w:rsidR="00FC5E21" w:rsidRPr="00A91CC8">
        <w:rPr>
          <w:rFonts w:ascii="Aptos" w:eastAsia="Arial Unicode MS" w:hAnsi="Aptos" w:cstheme="minorHAnsi"/>
          <w:sz w:val="22"/>
          <w:szCs w:val="22"/>
        </w:rPr>
        <w:t xml:space="preserve">, </w:t>
      </w:r>
      <w:r w:rsidR="00825082" w:rsidRPr="00A91CC8">
        <w:rPr>
          <w:rFonts w:ascii="Aptos" w:eastAsia="Arial Unicode MS" w:hAnsi="Aptos" w:cstheme="minorHAnsi"/>
          <w:sz w:val="22"/>
          <w:szCs w:val="22"/>
        </w:rPr>
        <w:t>at</w:t>
      </w:r>
      <w:r w:rsidR="00C748F6" w:rsidRPr="00A91CC8">
        <w:rPr>
          <w:rFonts w:ascii="Aptos" w:eastAsia="Arial Unicode MS" w:hAnsi="Aptos" w:cstheme="minorHAnsi"/>
          <w:sz w:val="22"/>
          <w:szCs w:val="22"/>
        </w:rPr>
        <w:t xml:space="preserve"> the Water Resource District Office</w:t>
      </w:r>
      <w:r w:rsidR="009305F6" w:rsidRPr="00A91CC8">
        <w:rPr>
          <w:rFonts w:ascii="Aptos" w:eastAsia="Arial Unicode MS" w:hAnsi="Aptos" w:cstheme="minorHAnsi"/>
          <w:sz w:val="22"/>
          <w:szCs w:val="22"/>
        </w:rPr>
        <w:t>.</w:t>
      </w:r>
      <w:r w:rsidR="00081EF5" w:rsidRPr="00A91CC8">
        <w:rPr>
          <w:rFonts w:ascii="Aptos" w:eastAsia="Arial Unicode MS" w:hAnsi="Aptos" w:cstheme="minorHAnsi"/>
          <w:sz w:val="22"/>
          <w:szCs w:val="22"/>
        </w:rPr>
        <w:t xml:space="preserve"> </w:t>
      </w:r>
      <w:r w:rsidR="00057055" w:rsidRPr="00A91CC8">
        <w:rPr>
          <w:rFonts w:ascii="Aptos" w:eastAsia="Arial Unicode MS" w:hAnsi="Aptos" w:cstheme="minorHAnsi"/>
          <w:sz w:val="22"/>
          <w:szCs w:val="22"/>
        </w:rPr>
        <w:t>At</w:t>
      </w:r>
      <w:r w:rsidR="0011106F" w:rsidRPr="00A91CC8">
        <w:rPr>
          <w:rFonts w:ascii="Aptos" w:eastAsia="Arial Unicode MS" w:hAnsi="Aptos" w:cstheme="minorHAnsi"/>
          <w:sz w:val="22"/>
          <w:szCs w:val="22"/>
        </w:rPr>
        <w:t xml:space="preserve">tending </w:t>
      </w:r>
      <w:r w:rsidR="001331E8" w:rsidRPr="00A91CC8">
        <w:rPr>
          <w:rFonts w:ascii="Aptos" w:eastAsia="Arial Unicode MS" w:hAnsi="Aptos" w:cstheme="minorHAnsi"/>
          <w:sz w:val="22"/>
          <w:szCs w:val="22"/>
        </w:rPr>
        <w:t>were</w:t>
      </w:r>
      <w:r w:rsidR="00057055" w:rsidRPr="00A91CC8">
        <w:rPr>
          <w:rFonts w:ascii="Aptos" w:eastAsia="Arial Unicode MS" w:hAnsi="Aptos" w:cstheme="minorHAnsi"/>
          <w:sz w:val="22"/>
          <w:szCs w:val="22"/>
        </w:rPr>
        <w:t xml:space="preserve"> </w:t>
      </w:r>
      <w:r w:rsidR="000118E0" w:rsidRPr="00A91CC8">
        <w:rPr>
          <w:rFonts w:ascii="Aptos" w:hAnsi="Aptos" w:cstheme="minorHAnsi"/>
          <w:sz w:val="22"/>
          <w:szCs w:val="22"/>
        </w:rPr>
        <w:t>Tim Farrell</w:t>
      </w:r>
      <w:r w:rsidR="00643399" w:rsidRPr="00A91CC8">
        <w:rPr>
          <w:rFonts w:ascii="Aptos" w:hAnsi="Aptos" w:cstheme="minorHAnsi"/>
          <w:sz w:val="22"/>
          <w:szCs w:val="22"/>
        </w:rPr>
        <w:t xml:space="preserve">, Tom Perdue, </w:t>
      </w:r>
      <w:r w:rsidR="00825082" w:rsidRPr="00A91CC8">
        <w:rPr>
          <w:rFonts w:ascii="Aptos" w:hAnsi="Aptos" w:cstheme="minorHAnsi"/>
          <w:sz w:val="22"/>
          <w:szCs w:val="22"/>
        </w:rPr>
        <w:t xml:space="preserve">Bob Drees, </w:t>
      </w:r>
      <w:r w:rsidR="00287955" w:rsidRPr="00A91CC8">
        <w:rPr>
          <w:rFonts w:ascii="Aptos" w:hAnsi="Aptos" w:cstheme="minorHAnsi"/>
          <w:sz w:val="22"/>
          <w:szCs w:val="22"/>
        </w:rPr>
        <w:t>Jim Heider</w:t>
      </w:r>
      <w:r w:rsidR="00825082" w:rsidRPr="00A91CC8">
        <w:rPr>
          <w:rFonts w:ascii="Aptos" w:hAnsi="Aptos" w:cstheme="minorHAnsi"/>
          <w:sz w:val="22"/>
          <w:szCs w:val="22"/>
        </w:rPr>
        <w:t>,</w:t>
      </w:r>
      <w:r w:rsidR="00287955" w:rsidRPr="00A91CC8">
        <w:rPr>
          <w:rFonts w:ascii="Aptos" w:hAnsi="Aptos" w:cstheme="minorHAnsi"/>
          <w:sz w:val="22"/>
          <w:szCs w:val="22"/>
        </w:rPr>
        <w:t xml:space="preserve"> Tom Durkin,</w:t>
      </w:r>
      <w:r w:rsidR="00825082" w:rsidRPr="00A91CC8">
        <w:rPr>
          <w:rFonts w:ascii="Aptos" w:hAnsi="Aptos" w:cstheme="minorHAnsi"/>
          <w:sz w:val="22"/>
          <w:szCs w:val="22"/>
        </w:rPr>
        <w:t xml:space="preserve"> </w:t>
      </w:r>
      <w:r w:rsidR="00643399" w:rsidRPr="00A91CC8">
        <w:rPr>
          <w:rFonts w:ascii="Aptos" w:hAnsi="Aptos" w:cstheme="minorHAnsi"/>
          <w:sz w:val="22"/>
          <w:szCs w:val="22"/>
        </w:rPr>
        <w:t xml:space="preserve">Jerry Pribula, </w:t>
      </w:r>
      <w:r w:rsidR="00081EF5" w:rsidRPr="00A91CC8">
        <w:rPr>
          <w:rFonts w:ascii="Aptos" w:hAnsi="Aptos" w:cstheme="minorHAnsi"/>
          <w:sz w:val="22"/>
          <w:szCs w:val="22"/>
        </w:rPr>
        <w:t xml:space="preserve">and </w:t>
      </w:r>
      <w:r w:rsidR="00825082" w:rsidRPr="00A91CC8">
        <w:rPr>
          <w:rFonts w:ascii="Aptos" w:hAnsi="Aptos" w:cstheme="minorHAnsi"/>
          <w:sz w:val="22"/>
          <w:szCs w:val="22"/>
        </w:rPr>
        <w:t>Kari Lavecchia</w:t>
      </w:r>
      <w:r w:rsidR="00B60697" w:rsidRPr="00A91CC8">
        <w:rPr>
          <w:rFonts w:ascii="Aptos" w:hAnsi="Aptos" w:cstheme="minorHAnsi"/>
          <w:sz w:val="22"/>
          <w:szCs w:val="22"/>
        </w:rPr>
        <w:t>.</w:t>
      </w:r>
    </w:p>
    <w:p w14:paraId="5D90912F" w14:textId="77777777" w:rsidR="00643399" w:rsidRPr="00A91CC8" w:rsidRDefault="00643399" w:rsidP="00E94BD6">
      <w:pPr>
        <w:rPr>
          <w:rFonts w:ascii="Aptos" w:hAnsi="Aptos" w:cstheme="minorHAnsi"/>
          <w:sz w:val="22"/>
          <w:szCs w:val="22"/>
        </w:rPr>
      </w:pPr>
    </w:p>
    <w:p w14:paraId="0E1EAC37" w14:textId="7094D30B" w:rsidR="0011106F" w:rsidRPr="00A91CC8" w:rsidRDefault="003E1322" w:rsidP="00E94BD6">
      <w:pPr>
        <w:rPr>
          <w:rFonts w:ascii="Aptos" w:hAnsi="Aptos" w:cstheme="minorHAnsi"/>
          <w:sz w:val="22"/>
          <w:szCs w:val="22"/>
        </w:rPr>
      </w:pPr>
      <w:r w:rsidRPr="00A91CC8">
        <w:rPr>
          <w:rFonts w:ascii="Aptos" w:hAnsi="Aptos" w:cstheme="minorHAnsi"/>
          <w:sz w:val="22"/>
          <w:szCs w:val="22"/>
        </w:rPr>
        <w:t xml:space="preserve">A motion was made by </w:t>
      </w:r>
      <w:r w:rsidR="00FC5E21" w:rsidRPr="00A91CC8">
        <w:rPr>
          <w:rFonts w:ascii="Aptos" w:hAnsi="Aptos" w:cstheme="minorHAnsi"/>
          <w:sz w:val="22"/>
          <w:szCs w:val="22"/>
        </w:rPr>
        <w:t xml:space="preserve">Jim Heider </w:t>
      </w:r>
      <w:r w:rsidR="00825082" w:rsidRPr="00A91CC8">
        <w:rPr>
          <w:rFonts w:ascii="Aptos" w:hAnsi="Aptos" w:cstheme="minorHAnsi"/>
          <w:sz w:val="22"/>
          <w:szCs w:val="22"/>
        </w:rPr>
        <w:t>and seconded by</w:t>
      </w:r>
      <w:r w:rsidR="00081EF5" w:rsidRPr="00A91CC8">
        <w:rPr>
          <w:rFonts w:ascii="Aptos" w:hAnsi="Aptos" w:cstheme="minorHAnsi"/>
          <w:sz w:val="22"/>
          <w:szCs w:val="22"/>
        </w:rPr>
        <w:t xml:space="preserve"> </w:t>
      </w:r>
      <w:r w:rsidR="00FC5E21" w:rsidRPr="00A91CC8">
        <w:rPr>
          <w:rFonts w:ascii="Aptos" w:hAnsi="Aptos" w:cstheme="minorHAnsi"/>
          <w:sz w:val="22"/>
          <w:szCs w:val="22"/>
        </w:rPr>
        <w:t xml:space="preserve">Tom Durkin </w:t>
      </w:r>
      <w:r w:rsidR="003F0277" w:rsidRPr="00A91CC8">
        <w:rPr>
          <w:rFonts w:ascii="Aptos" w:hAnsi="Aptos" w:cstheme="minorHAnsi"/>
          <w:sz w:val="22"/>
          <w:szCs w:val="22"/>
        </w:rPr>
        <w:t>to approve the minutes of</w:t>
      </w:r>
      <w:r w:rsidR="00081EF5" w:rsidRPr="00A91CC8">
        <w:rPr>
          <w:rFonts w:ascii="Aptos" w:hAnsi="Aptos" w:cstheme="minorHAnsi"/>
          <w:sz w:val="22"/>
          <w:szCs w:val="22"/>
        </w:rPr>
        <w:t xml:space="preserve"> </w:t>
      </w:r>
      <w:r w:rsidR="00FC5E21" w:rsidRPr="00A91CC8">
        <w:rPr>
          <w:rFonts w:ascii="Aptos" w:hAnsi="Aptos" w:cstheme="minorHAnsi"/>
          <w:sz w:val="22"/>
          <w:szCs w:val="22"/>
        </w:rPr>
        <w:t>February 7, 2021</w:t>
      </w:r>
      <w:r w:rsidR="008A4486" w:rsidRPr="00A91CC8">
        <w:rPr>
          <w:rFonts w:ascii="Aptos" w:hAnsi="Aptos" w:cstheme="minorHAnsi"/>
          <w:sz w:val="22"/>
          <w:szCs w:val="22"/>
        </w:rPr>
        <w:t xml:space="preserve">, </w:t>
      </w:r>
      <w:r w:rsidR="0011106F" w:rsidRPr="00A91CC8">
        <w:rPr>
          <w:rFonts w:ascii="Aptos" w:hAnsi="Aptos" w:cstheme="minorHAnsi"/>
          <w:sz w:val="22"/>
          <w:szCs w:val="22"/>
        </w:rPr>
        <w:t>as read.</w:t>
      </w:r>
    </w:p>
    <w:p w14:paraId="49C18249" w14:textId="77777777" w:rsidR="00643399" w:rsidRPr="00A91CC8" w:rsidRDefault="00643399" w:rsidP="00643399">
      <w:pPr>
        <w:rPr>
          <w:rFonts w:ascii="Aptos" w:hAnsi="Aptos" w:cstheme="minorHAnsi"/>
          <w:sz w:val="22"/>
          <w:szCs w:val="22"/>
        </w:rPr>
      </w:pPr>
    </w:p>
    <w:p w14:paraId="1FB00F3A" w14:textId="39FEDF84" w:rsidR="00643399" w:rsidRPr="00A91CC8" w:rsidRDefault="00643399" w:rsidP="00643399">
      <w:pPr>
        <w:rPr>
          <w:rFonts w:ascii="Aptos" w:hAnsi="Aptos" w:cstheme="minorHAnsi"/>
          <w:sz w:val="22"/>
          <w:szCs w:val="22"/>
        </w:rPr>
      </w:pPr>
      <w:r w:rsidRPr="00A91CC8">
        <w:rPr>
          <w:rFonts w:ascii="Aptos" w:hAnsi="Aptos" w:cstheme="minorHAnsi"/>
          <w:sz w:val="22"/>
          <w:szCs w:val="22"/>
        </w:rPr>
        <w:t>A motion to approve t</w:t>
      </w:r>
      <w:r w:rsidR="00825082" w:rsidRPr="00A91CC8">
        <w:rPr>
          <w:rFonts w:ascii="Aptos" w:hAnsi="Aptos" w:cstheme="minorHAnsi"/>
          <w:sz w:val="22"/>
          <w:szCs w:val="22"/>
        </w:rPr>
        <w:t xml:space="preserve">he bills was made by </w:t>
      </w:r>
      <w:r w:rsidR="00FC5E21" w:rsidRPr="00A91CC8">
        <w:rPr>
          <w:rFonts w:ascii="Aptos" w:hAnsi="Aptos" w:cstheme="minorHAnsi"/>
          <w:sz w:val="22"/>
          <w:szCs w:val="22"/>
        </w:rPr>
        <w:t xml:space="preserve">Tim Farrell </w:t>
      </w:r>
      <w:r w:rsidR="00825082" w:rsidRPr="00A91CC8">
        <w:rPr>
          <w:rFonts w:ascii="Aptos" w:hAnsi="Aptos" w:cstheme="minorHAnsi"/>
          <w:sz w:val="22"/>
          <w:szCs w:val="22"/>
        </w:rPr>
        <w:t xml:space="preserve">and seconded by </w:t>
      </w:r>
      <w:r w:rsidR="00E302E0">
        <w:rPr>
          <w:rFonts w:ascii="Aptos" w:hAnsi="Aptos" w:cstheme="minorHAnsi"/>
          <w:sz w:val="22"/>
          <w:szCs w:val="22"/>
        </w:rPr>
        <w:t>J</w:t>
      </w:r>
      <w:r w:rsidR="00FC5E21" w:rsidRPr="00A91CC8">
        <w:rPr>
          <w:rFonts w:ascii="Aptos" w:hAnsi="Aptos" w:cstheme="minorHAnsi"/>
          <w:sz w:val="22"/>
          <w:szCs w:val="22"/>
        </w:rPr>
        <w:t>im Heider</w:t>
      </w:r>
      <w:r w:rsidRPr="00A91CC8">
        <w:rPr>
          <w:rFonts w:ascii="Aptos" w:hAnsi="Aptos" w:cstheme="minorHAnsi"/>
          <w:sz w:val="22"/>
          <w:szCs w:val="22"/>
        </w:rPr>
        <w:t>. A rollcall vote was taken with all members voting yes.</w:t>
      </w:r>
    </w:p>
    <w:p w14:paraId="3779B360" w14:textId="77777777" w:rsidR="00A91CC8" w:rsidRPr="00A91CC8" w:rsidRDefault="00A91CC8" w:rsidP="00643399">
      <w:pPr>
        <w:rPr>
          <w:rFonts w:ascii="Aptos" w:hAnsi="Aptos" w:cstheme="minorHAnsi"/>
          <w:sz w:val="22"/>
          <w:szCs w:val="22"/>
        </w:rPr>
      </w:pPr>
    </w:p>
    <w:tbl>
      <w:tblPr>
        <w:tblW w:w="9391" w:type="dxa"/>
        <w:tblLook w:val="04A0" w:firstRow="1" w:lastRow="0" w:firstColumn="1" w:lastColumn="0" w:noHBand="0" w:noVBand="1"/>
      </w:tblPr>
      <w:tblGrid>
        <w:gridCol w:w="1400"/>
        <w:gridCol w:w="960"/>
        <w:gridCol w:w="2320"/>
        <w:gridCol w:w="2240"/>
        <w:gridCol w:w="1300"/>
        <w:gridCol w:w="1171"/>
      </w:tblGrid>
      <w:tr w:rsidR="00A91CC8" w:rsidRPr="00A91CC8" w14:paraId="3266517F" w14:textId="77777777" w:rsidTr="001A2184">
        <w:trPr>
          <w:trHeight w:val="321"/>
        </w:trPr>
        <w:tc>
          <w:tcPr>
            <w:tcW w:w="1400" w:type="dxa"/>
            <w:tcBorders>
              <w:top w:val="nil"/>
              <w:left w:val="nil"/>
              <w:bottom w:val="single" w:sz="4" w:space="0" w:color="000000"/>
              <w:right w:val="nil"/>
            </w:tcBorders>
            <w:shd w:val="clear" w:color="auto" w:fill="auto"/>
            <w:vAlign w:val="bottom"/>
            <w:hideMark/>
          </w:tcPr>
          <w:p w14:paraId="6985B475" w14:textId="77777777" w:rsidR="00A91CC8" w:rsidRPr="00A91CC8" w:rsidRDefault="00A91CC8" w:rsidP="00A91CC8">
            <w:pPr>
              <w:widowControl/>
              <w:overflowPunct/>
              <w:autoSpaceDE/>
              <w:autoSpaceDN/>
              <w:adjustRightInd/>
              <w:jc w:val="center"/>
              <w:rPr>
                <w:rFonts w:ascii="Aptos" w:hAnsi="Aptos" w:cs="Arial"/>
                <w:b/>
                <w:bCs/>
                <w:kern w:val="0"/>
                <w:sz w:val="22"/>
                <w:szCs w:val="22"/>
              </w:rPr>
            </w:pPr>
            <w:r w:rsidRPr="00A91CC8">
              <w:rPr>
                <w:rFonts w:ascii="Aptos" w:hAnsi="Aptos" w:cs="Arial"/>
                <w:b/>
                <w:bCs/>
                <w:kern w:val="0"/>
                <w:sz w:val="22"/>
                <w:szCs w:val="22"/>
              </w:rPr>
              <w:t>Date</w:t>
            </w:r>
          </w:p>
        </w:tc>
        <w:tc>
          <w:tcPr>
            <w:tcW w:w="960" w:type="dxa"/>
            <w:tcBorders>
              <w:top w:val="nil"/>
              <w:left w:val="nil"/>
              <w:bottom w:val="single" w:sz="4" w:space="0" w:color="000000"/>
              <w:right w:val="nil"/>
            </w:tcBorders>
            <w:shd w:val="clear" w:color="auto" w:fill="auto"/>
            <w:vAlign w:val="bottom"/>
            <w:hideMark/>
          </w:tcPr>
          <w:p w14:paraId="4968CA64" w14:textId="77777777" w:rsidR="00A91CC8" w:rsidRPr="00A91CC8" w:rsidRDefault="00A91CC8" w:rsidP="00A91CC8">
            <w:pPr>
              <w:widowControl/>
              <w:overflowPunct/>
              <w:autoSpaceDE/>
              <w:autoSpaceDN/>
              <w:adjustRightInd/>
              <w:jc w:val="center"/>
              <w:rPr>
                <w:rFonts w:ascii="Aptos" w:hAnsi="Aptos" w:cs="Arial"/>
                <w:b/>
                <w:bCs/>
                <w:kern w:val="0"/>
                <w:sz w:val="22"/>
                <w:szCs w:val="22"/>
              </w:rPr>
            </w:pPr>
            <w:r w:rsidRPr="00A91CC8">
              <w:rPr>
                <w:rFonts w:ascii="Aptos" w:hAnsi="Aptos" w:cs="Arial"/>
                <w:b/>
                <w:bCs/>
                <w:kern w:val="0"/>
                <w:sz w:val="22"/>
                <w:szCs w:val="22"/>
              </w:rPr>
              <w:t>Ref No.</w:t>
            </w:r>
          </w:p>
        </w:tc>
        <w:tc>
          <w:tcPr>
            <w:tcW w:w="2320" w:type="dxa"/>
            <w:tcBorders>
              <w:top w:val="nil"/>
              <w:left w:val="nil"/>
              <w:bottom w:val="single" w:sz="4" w:space="0" w:color="000000"/>
              <w:right w:val="nil"/>
            </w:tcBorders>
            <w:shd w:val="clear" w:color="auto" w:fill="auto"/>
            <w:vAlign w:val="bottom"/>
            <w:hideMark/>
          </w:tcPr>
          <w:p w14:paraId="542928A8" w14:textId="77777777" w:rsidR="00A91CC8" w:rsidRPr="00A91CC8" w:rsidRDefault="00A91CC8" w:rsidP="00A91CC8">
            <w:pPr>
              <w:widowControl/>
              <w:overflowPunct/>
              <w:autoSpaceDE/>
              <w:autoSpaceDN/>
              <w:adjustRightInd/>
              <w:jc w:val="center"/>
              <w:rPr>
                <w:rFonts w:ascii="Aptos" w:hAnsi="Aptos" w:cs="Arial"/>
                <w:b/>
                <w:bCs/>
                <w:kern w:val="0"/>
                <w:sz w:val="22"/>
                <w:szCs w:val="22"/>
              </w:rPr>
            </w:pPr>
            <w:r w:rsidRPr="00A91CC8">
              <w:rPr>
                <w:rFonts w:ascii="Aptos" w:hAnsi="Aptos" w:cs="Arial"/>
                <w:b/>
                <w:bCs/>
                <w:kern w:val="0"/>
                <w:sz w:val="22"/>
                <w:szCs w:val="22"/>
              </w:rPr>
              <w:t>Payee</w:t>
            </w:r>
          </w:p>
        </w:tc>
        <w:tc>
          <w:tcPr>
            <w:tcW w:w="2240" w:type="dxa"/>
            <w:tcBorders>
              <w:top w:val="nil"/>
              <w:left w:val="nil"/>
              <w:bottom w:val="single" w:sz="4" w:space="0" w:color="000000"/>
              <w:right w:val="nil"/>
            </w:tcBorders>
            <w:shd w:val="clear" w:color="auto" w:fill="auto"/>
            <w:vAlign w:val="bottom"/>
            <w:hideMark/>
          </w:tcPr>
          <w:p w14:paraId="4A099610" w14:textId="77777777" w:rsidR="00A91CC8" w:rsidRPr="00A91CC8" w:rsidRDefault="00A91CC8" w:rsidP="00A91CC8">
            <w:pPr>
              <w:widowControl/>
              <w:overflowPunct/>
              <w:autoSpaceDE/>
              <w:autoSpaceDN/>
              <w:adjustRightInd/>
              <w:jc w:val="center"/>
              <w:rPr>
                <w:rFonts w:ascii="Aptos" w:hAnsi="Aptos" w:cs="Arial"/>
                <w:b/>
                <w:bCs/>
                <w:kern w:val="0"/>
                <w:sz w:val="22"/>
                <w:szCs w:val="22"/>
              </w:rPr>
            </w:pPr>
            <w:r w:rsidRPr="00A91CC8">
              <w:rPr>
                <w:rFonts w:ascii="Aptos" w:hAnsi="Aptos" w:cs="Arial"/>
                <w:b/>
                <w:bCs/>
                <w:kern w:val="0"/>
                <w:sz w:val="22"/>
                <w:szCs w:val="22"/>
              </w:rPr>
              <w:t>Memo</w:t>
            </w:r>
          </w:p>
        </w:tc>
        <w:tc>
          <w:tcPr>
            <w:tcW w:w="1300" w:type="dxa"/>
            <w:tcBorders>
              <w:top w:val="nil"/>
              <w:left w:val="nil"/>
              <w:bottom w:val="single" w:sz="4" w:space="0" w:color="000000"/>
              <w:right w:val="nil"/>
            </w:tcBorders>
            <w:shd w:val="clear" w:color="auto" w:fill="auto"/>
            <w:vAlign w:val="bottom"/>
            <w:hideMark/>
          </w:tcPr>
          <w:p w14:paraId="6CCEC644" w14:textId="77777777" w:rsidR="00A91CC8" w:rsidRPr="00A91CC8" w:rsidRDefault="00A91CC8" w:rsidP="00A91CC8">
            <w:pPr>
              <w:widowControl/>
              <w:overflowPunct/>
              <w:autoSpaceDE/>
              <w:autoSpaceDN/>
              <w:adjustRightInd/>
              <w:jc w:val="center"/>
              <w:rPr>
                <w:rFonts w:ascii="Aptos" w:hAnsi="Aptos" w:cs="Arial"/>
                <w:b/>
                <w:bCs/>
                <w:kern w:val="0"/>
                <w:sz w:val="22"/>
                <w:szCs w:val="22"/>
              </w:rPr>
            </w:pPr>
            <w:r w:rsidRPr="00A91CC8">
              <w:rPr>
                <w:rFonts w:ascii="Aptos" w:hAnsi="Aptos" w:cs="Arial"/>
                <w:b/>
                <w:bCs/>
                <w:kern w:val="0"/>
                <w:sz w:val="22"/>
                <w:szCs w:val="22"/>
              </w:rPr>
              <w:t>Payment</w:t>
            </w:r>
          </w:p>
        </w:tc>
        <w:tc>
          <w:tcPr>
            <w:tcW w:w="1171" w:type="dxa"/>
            <w:tcBorders>
              <w:top w:val="nil"/>
              <w:left w:val="nil"/>
              <w:bottom w:val="single" w:sz="4" w:space="0" w:color="000000"/>
              <w:right w:val="nil"/>
            </w:tcBorders>
            <w:shd w:val="clear" w:color="auto" w:fill="auto"/>
            <w:vAlign w:val="bottom"/>
            <w:hideMark/>
          </w:tcPr>
          <w:p w14:paraId="53991277" w14:textId="77777777" w:rsidR="00A91CC8" w:rsidRPr="00A91CC8" w:rsidRDefault="00A91CC8" w:rsidP="00A91CC8">
            <w:pPr>
              <w:widowControl/>
              <w:overflowPunct/>
              <w:autoSpaceDE/>
              <w:autoSpaceDN/>
              <w:adjustRightInd/>
              <w:jc w:val="center"/>
              <w:rPr>
                <w:rFonts w:ascii="Aptos" w:hAnsi="Aptos" w:cs="Arial"/>
                <w:b/>
                <w:bCs/>
                <w:kern w:val="0"/>
                <w:sz w:val="22"/>
                <w:szCs w:val="22"/>
              </w:rPr>
            </w:pPr>
            <w:r w:rsidRPr="00A91CC8">
              <w:rPr>
                <w:rFonts w:ascii="Aptos" w:hAnsi="Aptos" w:cs="Arial"/>
                <w:b/>
                <w:bCs/>
                <w:kern w:val="0"/>
                <w:sz w:val="22"/>
                <w:szCs w:val="22"/>
              </w:rPr>
              <w:t>Deposit</w:t>
            </w:r>
          </w:p>
        </w:tc>
      </w:tr>
      <w:tr w:rsidR="00A91CC8" w:rsidRPr="00A91CC8" w14:paraId="08E59ED1" w14:textId="77777777" w:rsidTr="001A2184">
        <w:trPr>
          <w:trHeight w:val="321"/>
        </w:trPr>
        <w:tc>
          <w:tcPr>
            <w:tcW w:w="1400" w:type="dxa"/>
            <w:tcBorders>
              <w:top w:val="nil"/>
              <w:left w:val="nil"/>
              <w:bottom w:val="nil"/>
              <w:right w:val="nil"/>
            </w:tcBorders>
            <w:shd w:val="clear" w:color="auto" w:fill="auto"/>
            <w:vAlign w:val="bottom"/>
            <w:hideMark/>
          </w:tcPr>
          <w:p w14:paraId="1A514F0E"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02/21/2024</w:t>
            </w:r>
          </w:p>
        </w:tc>
        <w:tc>
          <w:tcPr>
            <w:tcW w:w="960" w:type="dxa"/>
            <w:tcBorders>
              <w:top w:val="nil"/>
              <w:left w:val="nil"/>
              <w:bottom w:val="nil"/>
              <w:right w:val="nil"/>
            </w:tcBorders>
            <w:shd w:val="clear" w:color="auto" w:fill="auto"/>
            <w:vAlign w:val="bottom"/>
            <w:hideMark/>
          </w:tcPr>
          <w:p w14:paraId="3C527E5D"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2320" w:type="dxa"/>
            <w:tcBorders>
              <w:top w:val="nil"/>
              <w:left w:val="nil"/>
              <w:bottom w:val="nil"/>
              <w:right w:val="nil"/>
            </w:tcBorders>
            <w:shd w:val="clear" w:color="auto" w:fill="auto"/>
            <w:vAlign w:val="bottom"/>
            <w:hideMark/>
          </w:tcPr>
          <w:p w14:paraId="43C68B0E"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IRS</w:t>
            </w:r>
          </w:p>
        </w:tc>
        <w:tc>
          <w:tcPr>
            <w:tcW w:w="2240" w:type="dxa"/>
            <w:tcBorders>
              <w:top w:val="nil"/>
              <w:left w:val="nil"/>
              <w:bottom w:val="nil"/>
              <w:right w:val="nil"/>
            </w:tcBorders>
            <w:shd w:val="clear" w:color="auto" w:fill="auto"/>
            <w:vAlign w:val="bottom"/>
            <w:hideMark/>
          </w:tcPr>
          <w:p w14:paraId="32D166B0" w14:textId="48560690"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 xml:space="preserve">Fed Tx </w:t>
            </w:r>
          </w:p>
        </w:tc>
        <w:tc>
          <w:tcPr>
            <w:tcW w:w="1300" w:type="dxa"/>
            <w:tcBorders>
              <w:top w:val="nil"/>
              <w:left w:val="nil"/>
              <w:bottom w:val="nil"/>
              <w:right w:val="nil"/>
            </w:tcBorders>
            <w:shd w:val="clear" w:color="auto" w:fill="auto"/>
            <w:vAlign w:val="bottom"/>
            <w:hideMark/>
          </w:tcPr>
          <w:p w14:paraId="265D362C"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918.66</w:t>
            </w:r>
          </w:p>
        </w:tc>
        <w:tc>
          <w:tcPr>
            <w:tcW w:w="1171" w:type="dxa"/>
            <w:tcBorders>
              <w:top w:val="nil"/>
              <w:left w:val="nil"/>
              <w:bottom w:val="nil"/>
              <w:right w:val="nil"/>
            </w:tcBorders>
            <w:shd w:val="clear" w:color="auto" w:fill="auto"/>
            <w:vAlign w:val="bottom"/>
            <w:hideMark/>
          </w:tcPr>
          <w:p w14:paraId="60F3ED5B"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1B50D520" w14:textId="77777777" w:rsidTr="001A2184">
        <w:trPr>
          <w:trHeight w:val="321"/>
        </w:trPr>
        <w:tc>
          <w:tcPr>
            <w:tcW w:w="1400" w:type="dxa"/>
            <w:tcBorders>
              <w:top w:val="nil"/>
              <w:left w:val="nil"/>
              <w:bottom w:val="nil"/>
              <w:right w:val="nil"/>
            </w:tcBorders>
            <w:shd w:val="clear" w:color="auto" w:fill="auto"/>
            <w:vAlign w:val="bottom"/>
            <w:hideMark/>
          </w:tcPr>
          <w:p w14:paraId="6C0A7AD6"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02/20/2024</w:t>
            </w:r>
          </w:p>
        </w:tc>
        <w:tc>
          <w:tcPr>
            <w:tcW w:w="960" w:type="dxa"/>
            <w:tcBorders>
              <w:top w:val="nil"/>
              <w:left w:val="nil"/>
              <w:bottom w:val="nil"/>
              <w:right w:val="nil"/>
            </w:tcBorders>
            <w:shd w:val="clear" w:color="auto" w:fill="auto"/>
            <w:vAlign w:val="bottom"/>
            <w:hideMark/>
          </w:tcPr>
          <w:p w14:paraId="69174572"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30499</w:t>
            </w:r>
          </w:p>
        </w:tc>
        <w:tc>
          <w:tcPr>
            <w:tcW w:w="2320" w:type="dxa"/>
            <w:tcBorders>
              <w:top w:val="nil"/>
              <w:left w:val="nil"/>
              <w:bottom w:val="nil"/>
              <w:right w:val="nil"/>
            </w:tcBorders>
            <w:shd w:val="clear" w:color="auto" w:fill="auto"/>
            <w:vAlign w:val="bottom"/>
            <w:hideMark/>
          </w:tcPr>
          <w:p w14:paraId="3CD02139"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Tri County Water</w:t>
            </w:r>
          </w:p>
        </w:tc>
        <w:tc>
          <w:tcPr>
            <w:tcW w:w="2240" w:type="dxa"/>
            <w:tcBorders>
              <w:top w:val="nil"/>
              <w:left w:val="nil"/>
              <w:bottom w:val="nil"/>
              <w:right w:val="nil"/>
            </w:tcBorders>
            <w:shd w:val="clear" w:color="auto" w:fill="auto"/>
            <w:vAlign w:val="bottom"/>
            <w:hideMark/>
          </w:tcPr>
          <w:p w14:paraId="17975662"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1300" w:type="dxa"/>
            <w:tcBorders>
              <w:top w:val="nil"/>
              <w:left w:val="nil"/>
              <w:bottom w:val="nil"/>
              <w:right w:val="nil"/>
            </w:tcBorders>
            <w:shd w:val="clear" w:color="auto" w:fill="auto"/>
            <w:vAlign w:val="bottom"/>
            <w:hideMark/>
          </w:tcPr>
          <w:p w14:paraId="23D9BCCE"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270.00</w:t>
            </w:r>
          </w:p>
        </w:tc>
        <w:tc>
          <w:tcPr>
            <w:tcW w:w="1171" w:type="dxa"/>
            <w:tcBorders>
              <w:top w:val="nil"/>
              <w:left w:val="nil"/>
              <w:bottom w:val="nil"/>
              <w:right w:val="nil"/>
            </w:tcBorders>
            <w:shd w:val="clear" w:color="auto" w:fill="auto"/>
            <w:vAlign w:val="bottom"/>
            <w:hideMark/>
          </w:tcPr>
          <w:p w14:paraId="732CDE16"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68163FD1" w14:textId="77777777" w:rsidTr="001A2184">
        <w:trPr>
          <w:trHeight w:val="321"/>
        </w:trPr>
        <w:tc>
          <w:tcPr>
            <w:tcW w:w="1400" w:type="dxa"/>
            <w:tcBorders>
              <w:top w:val="nil"/>
              <w:left w:val="nil"/>
              <w:bottom w:val="nil"/>
              <w:right w:val="nil"/>
            </w:tcBorders>
            <w:shd w:val="clear" w:color="auto" w:fill="auto"/>
            <w:vAlign w:val="bottom"/>
            <w:hideMark/>
          </w:tcPr>
          <w:p w14:paraId="070CEC18"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02/20/2024</w:t>
            </w:r>
          </w:p>
        </w:tc>
        <w:tc>
          <w:tcPr>
            <w:tcW w:w="960" w:type="dxa"/>
            <w:tcBorders>
              <w:top w:val="nil"/>
              <w:left w:val="nil"/>
              <w:bottom w:val="nil"/>
              <w:right w:val="nil"/>
            </w:tcBorders>
            <w:shd w:val="clear" w:color="auto" w:fill="auto"/>
            <w:vAlign w:val="bottom"/>
            <w:hideMark/>
          </w:tcPr>
          <w:p w14:paraId="15CA026E"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30498</w:t>
            </w:r>
          </w:p>
        </w:tc>
        <w:tc>
          <w:tcPr>
            <w:tcW w:w="2320" w:type="dxa"/>
            <w:tcBorders>
              <w:top w:val="nil"/>
              <w:left w:val="nil"/>
              <w:bottom w:val="nil"/>
              <w:right w:val="nil"/>
            </w:tcBorders>
            <w:shd w:val="clear" w:color="auto" w:fill="auto"/>
            <w:vAlign w:val="bottom"/>
            <w:hideMark/>
          </w:tcPr>
          <w:p w14:paraId="01CBE1CC"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Steele County WRD</w:t>
            </w:r>
          </w:p>
        </w:tc>
        <w:tc>
          <w:tcPr>
            <w:tcW w:w="2240" w:type="dxa"/>
            <w:tcBorders>
              <w:top w:val="nil"/>
              <w:left w:val="nil"/>
              <w:bottom w:val="nil"/>
              <w:right w:val="nil"/>
            </w:tcBorders>
            <w:shd w:val="clear" w:color="auto" w:fill="auto"/>
            <w:vAlign w:val="bottom"/>
            <w:hideMark/>
          </w:tcPr>
          <w:p w14:paraId="05A20C8E"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Assessments</w:t>
            </w:r>
          </w:p>
        </w:tc>
        <w:tc>
          <w:tcPr>
            <w:tcW w:w="1300" w:type="dxa"/>
            <w:tcBorders>
              <w:top w:val="nil"/>
              <w:left w:val="nil"/>
              <w:bottom w:val="nil"/>
              <w:right w:val="nil"/>
            </w:tcBorders>
            <w:shd w:val="clear" w:color="auto" w:fill="auto"/>
            <w:vAlign w:val="bottom"/>
            <w:hideMark/>
          </w:tcPr>
          <w:p w14:paraId="34C854F8"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17,929.88</w:t>
            </w:r>
          </w:p>
        </w:tc>
        <w:tc>
          <w:tcPr>
            <w:tcW w:w="1171" w:type="dxa"/>
            <w:tcBorders>
              <w:top w:val="nil"/>
              <w:left w:val="nil"/>
              <w:bottom w:val="nil"/>
              <w:right w:val="nil"/>
            </w:tcBorders>
            <w:shd w:val="clear" w:color="auto" w:fill="auto"/>
            <w:vAlign w:val="bottom"/>
            <w:hideMark/>
          </w:tcPr>
          <w:p w14:paraId="04706D1A"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7ED5A56A" w14:textId="77777777" w:rsidTr="001A2184">
        <w:trPr>
          <w:trHeight w:val="321"/>
        </w:trPr>
        <w:tc>
          <w:tcPr>
            <w:tcW w:w="1400" w:type="dxa"/>
            <w:tcBorders>
              <w:top w:val="nil"/>
              <w:left w:val="nil"/>
              <w:bottom w:val="nil"/>
              <w:right w:val="nil"/>
            </w:tcBorders>
            <w:shd w:val="clear" w:color="auto" w:fill="auto"/>
            <w:vAlign w:val="bottom"/>
            <w:hideMark/>
          </w:tcPr>
          <w:p w14:paraId="389B346B"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02/20/2024</w:t>
            </w:r>
          </w:p>
        </w:tc>
        <w:tc>
          <w:tcPr>
            <w:tcW w:w="960" w:type="dxa"/>
            <w:tcBorders>
              <w:top w:val="nil"/>
              <w:left w:val="nil"/>
              <w:bottom w:val="nil"/>
              <w:right w:val="nil"/>
            </w:tcBorders>
            <w:shd w:val="clear" w:color="auto" w:fill="auto"/>
            <w:vAlign w:val="bottom"/>
            <w:hideMark/>
          </w:tcPr>
          <w:p w14:paraId="3536B5DA"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30497</w:t>
            </w:r>
          </w:p>
        </w:tc>
        <w:tc>
          <w:tcPr>
            <w:tcW w:w="2320" w:type="dxa"/>
            <w:tcBorders>
              <w:top w:val="nil"/>
              <w:left w:val="nil"/>
              <w:bottom w:val="nil"/>
              <w:right w:val="nil"/>
            </w:tcBorders>
            <w:shd w:val="clear" w:color="auto" w:fill="auto"/>
            <w:vAlign w:val="bottom"/>
            <w:hideMark/>
          </w:tcPr>
          <w:p w14:paraId="0EEB42E4" w14:textId="1863FF00"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 xml:space="preserve">PRIBULA </w:t>
            </w:r>
            <w:r w:rsidR="00CE6E2D">
              <w:rPr>
                <w:rFonts w:ascii="Aptos" w:hAnsi="Aptos" w:cs="Arial"/>
                <w:kern w:val="0"/>
                <w:sz w:val="22"/>
                <w:szCs w:val="22"/>
              </w:rPr>
              <w:t>PLLC</w:t>
            </w:r>
          </w:p>
        </w:tc>
        <w:tc>
          <w:tcPr>
            <w:tcW w:w="2240" w:type="dxa"/>
            <w:tcBorders>
              <w:top w:val="nil"/>
              <w:left w:val="nil"/>
              <w:bottom w:val="nil"/>
              <w:right w:val="nil"/>
            </w:tcBorders>
            <w:shd w:val="clear" w:color="auto" w:fill="auto"/>
            <w:vAlign w:val="bottom"/>
            <w:hideMark/>
          </w:tcPr>
          <w:p w14:paraId="7271DE5F"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1300" w:type="dxa"/>
            <w:tcBorders>
              <w:top w:val="nil"/>
              <w:left w:val="nil"/>
              <w:bottom w:val="nil"/>
              <w:right w:val="nil"/>
            </w:tcBorders>
            <w:shd w:val="clear" w:color="auto" w:fill="auto"/>
            <w:vAlign w:val="bottom"/>
            <w:hideMark/>
          </w:tcPr>
          <w:p w14:paraId="156CCF89"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3,223.75</w:t>
            </w:r>
          </w:p>
        </w:tc>
        <w:tc>
          <w:tcPr>
            <w:tcW w:w="1171" w:type="dxa"/>
            <w:tcBorders>
              <w:top w:val="nil"/>
              <w:left w:val="nil"/>
              <w:bottom w:val="nil"/>
              <w:right w:val="nil"/>
            </w:tcBorders>
            <w:shd w:val="clear" w:color="auto" w:fill="auto"/>
            <w:vAlign w:val="bottom"/>
            <w:hideMark/>
          </w:tcPr>
          <w:p w14:paraId="0A627957"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55FF1EC5" w14:textId="77777777" w:rsidTr="001A2184">
        <w:trPr>
          <w:trHeight w:val="321"/>
        </w:trPr>
        <w:tc>
          <w:tcPr>
            <w:tcW w:w="1400" w:type="dxa"/>
            <w:tcBorders>
              <w:top w:val="nil"/>
              <w:left w:val="nil"/>
              <w:bottom w:val="nil"/>
              <w:right w:val="nil"/>
            </w:tcBorders>
            <w:shd w:val="clear" w:color="auto" w:fill="auto"/>
            <w:vAlign w:val="bottom"/>
            <w:hideMark/>
          </w:tcPr>
          <w:p w14:paraId="6537D728"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02/20/2024</w:t>
            </w:r>
          </w:p>
        </w:tc>
        <w:tc>
          <w:tcPr>
            <w:tcW w:w="960" w:type="dxa"/>
            <w:tcBorders>
              <w:top w:val="nil"/>
              <w:left w:val="nil"/>
              <w:bottom w:val="nil"/>
              <w:right w:val="nil"/>
            </w:tcBorders>
            <w:shd w:val="clear" w:color="auto" w:fill="auto"/>
            <w:vAlign w:val="bottom"/>
            <w:hideMark/>
          </w:tcPr>
          <w:p w14:paraId="2A45F8EB"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30496</w:t>
            </w:r>
          </w:p>
        </w:tc>
        <w:tc>
          <w:tcPr>
            <w:tcW w:w="2320" w:type="dxa"/>
            <w:tcBorders>
              <w:top w:val="nil"/>
              <w:left w:val="nil"/>
              <w:bottom w:val="nil"/>
              <w:right w:val="nil"/>
            </w:tcBorders>
            <w:shd w:val="clear" w:color="auto" w:fill="auto"/>
            <w:vAlign w:val="bottom"/>
            <w:hideMark/>
          </w:tcPr>
          <w:p w14:paraId="596B0B9D"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Premium Water</w:t>
            </w:r>
          </w:p>
        </w:tc>
        <w:tc>
          <w:tcPr>
            <w:tcW w:w="2240" w:type="dxa"/>
            <w:tcBorders>
              <w:top w:val="nil"/>
              <w:left w:val="nil"/>
              <w:bottom w:val="nil"/>
              <w:right w:val="nil"/>
            </w:tcBorders>
            <w:shd w:val="clear" w:color="auto" w:fill="auto"/>
            <w:vAlign w:val="bottom"/>
            <w:hideMark/>
          </w:tcPr>
          <w:p w14:paraId="7AA9615F"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1300" w:type="dxa"/>
            <w:tcBorders>
              <w:top w:val="nil"/>
              <w:left w:val="nil"/>
              <w:bottom w:val="nil"/>
              <w:right w:val="nil"/>
            </w:tcBorders>
            <w:shd w:val="clear" w:color="auto" w:fill="auto"/>
            <w:vAlign w:val="bottom"/>
            <w:hideMark/>
          </w:tcPr>
          <w:p w14:paraId="4F096376"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31.98</w:t>
            </w:r>
          </w:p>
        </w:tc>
        <w:tc>
          <w:tcPr>
            <w:tcW w:w="1171" w:type="dxa"/>
            <w:tcBorders>
              <w:top w:val="nil"/>
              <w:left w:val="nil"/>
              <w:bottom w:val="nil"/>
              <w:right w:val="nil"/>
            </w:tcBorders>
            <w:shd w:val="clear" w:color="auto" w:fill="auto"/>
            <w:vAlign w:val="bottom"/>
            <w:hideMark/>
          </w:tcPr>
          <w:p w14:paraId="363979B6"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3FDCDD4D" w14:textId="77777777" w:rsidTr="001A2184">
        <w:trPr>
          <w:trHeight w:val="321"/>
        </w:trPr>
        <w:tc>
          <w:tcPr>
            <w:tcW w:w="1400" w:type="dxa"/>
            <w:tcBorders>
              <w:top w:val="nil"/>
              <w:left w:val="nil"/>
              <w:bottom w:val="nil"/>
              <w:right w:val="nil"/>
            </w:tcBorders>
            <w:shd w:val="clear" w:color="auto" w:fill="auto"/>
            <w:vAlign w:val="bottom"/>
            <w:hideMark/>
          </w:tcPr>
          <w:p w14:paraId="374C5BBC"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02/20/2024</w:t>
            </w:r>
          </w:p>
        </w:tc>
        <w:tc>
          <w:tcPr>
            <w:tcW w:w="960" w:type="dxa"/>
            <w:tcBorders>
              <w:top w:val="nil"/>
              <w:left w:val="nil"/>
              <w:bottom w:val="nil"/>
              <w:right w:val="nil"/>
            </w:tcBorders>
            <w:shd w:val="clear" w:color="auto" w:fill="auto"/>
            <w:vAlign w:val="bottom"/>
            <w:hideMark/>
          </w:tcPr>
          <w:p w14:paraId="076811EB"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30495</w:t>
            </w:r>
          </w:p>
        </w:tc>
        <w:tc>
          <w:tcPr>
            <w:tcW w:w="2320" w:type="dxa"/>
            <w:tcBorders>
              <w:top w:val="nil"/>
              <w:left w:val="nil"/>
              <w:bottom w:val="nil"/>
              <w:right w:val="nil"/>
            </w:tcBorders>
            <w:shd w:val="clear" w:color="auto" w:fill="auto"/>
            <w:vAlign w:val="bottom"/>
            <w:hideMark/>
          </w:tcPr>
          <w:p w14:paraId="3E8416F3"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Polar Communication</w:t>
            </w:r>
          </w:p>
        </w:tc>
        <w:tc>
          <w:tcPr>
            <w:tcW w:w="2240" w:type="dxa"/>
            <w:tcBorders>
              <w:top w:val="nil"/>
              <w:left w:val="nil"/>
              <w:bottom w:val="nil"/>
              <w:right w:val="nil"/>
            </w:tcBorders>
            <w:shd w:val="clear" w:color="auto" w:fill="auto"/>
            <w:vAlign w:val="bottom"/>
            <w:hideMark/>
          </w:tcPr>
          <w:p w14:paraId="6C71330E"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1300" w:type="dxa"/>
            <w:tcBorders>
              <w:top w:val="nil"/>
              <w:left w:val="nil"/>
              <w:bottom w:val="nil"/>
              <w:right w:val="nil"/>
            </w:tcBorders>
            <w:shd w:val="clear" w:color="auto" w:fill="auto"/>
            <w:vAlign w:val="bottom"/>
            <w:hideMark/>
          </w:tcPr>
          <w:p w14:paraId="4DC08490"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596.95</w:t>
            </w:r>
          </w:p>
        </w:tc>
        <w:tc>
          <w:tcPr>
            <w:tcW w:w="1171" w:type="dxa"/>
            <w:tcBorders>
              <w:top w:val="nil"/>
              <w:left w:val="nil"/>
              <w:bottom w:val="nil"/>
              <w:right w:val="nil"/>
            </w:tcBorders>
            <w:shd w:val="clear" w:color="auto" w:fill="auto"/>
            <w:vAlign w:val="bottom"/>
            <w:hideMark/>
          </w:tcPr>
          <w:p w14:paraId="6DAA787A"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5DB5E6B4" w14:textId="77777777" w:rsidTr="001A2184">
        <w:trPr>
          <w:trHeight w:val="321"/>
        </w:trPr>
        <w:tc>
          <w:tcPr>
            <w:tcW w:w="1400" w:type="dxa"/>
            <w:tcBorders>
              <w:top w:val="nil"/>
              <w:left w:val="nil"/>
              <w:bottom w:val="nil"/>
              <w:right w:val="nil"/>
            </w:tcBorders>
            <w:shd w:val="clear" w:color="auto" w:fill="auto"/>
            <w:vAlign w:val="bottom"/>
            <w:hideMark/>
          </w:tcPr>
          <w:p w14:paraId="1722ABEA"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02/20/2024</w:t>
            </w:r>
          </w:p>
        </w:tc>
        <w:tc>
          <w:tcPr>
            <w:tcW w:w="960" w:type="dxa"/>
            <w:tcBorders>
              <w:top w:val="nil"/>
              <w:left w:val="nil"/>
              <w:bottom w:val="nil"/>
              <w:right w:val="nil"/>
            </w:tcBorders>
            <w:shd w:val="clear" w:color="auto" w:fill="auto"/>
            <w:vAlign w:val="bottom"/>
            <w:hideMark/>
          </w:tcPr>
          <w:p w14:paraId="2829FACA"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30494</w:t>
            </w:r>
          </w:p>
        </w:tc>
        <w:tc>
          <w:tcPr>
            <w:tcW w:w="2320" w:type="dxa"/>
            <w:tcBorders>
              <w:top w:val="nil"/>
              <w:left w:val="nil"/>
              <w:bottom w:val="nil"/>
              <w:right w:val="nil"/>
            </w:tcBorders>
            <w:shd w:val="clear" w:color="auto" w:fill="auto"/>
            <w:vAlign w:val="bottom"/>
            <w:hideMark/>
          </w:tcPr>
          <w:p w14:paraId="6D86D57F"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Nodak Electric</w:t>
            </w:r>
          </w:p>
        </w:tc>
        <w:tc>
          <w:tcPr>
            <w:tcW w:w="2240" w:type="dxa"/>
            <w:tcBorders>
              <w:top w:val="nil"/>
              <w:left w:val="nil"/>
              <w:bottom w:val="nil"/>
              <w:right w:val="nil"/>
            </w:tcBorders>
            <w:shd w:val="clear" w:color="auto" w:fill="auto"/>
            <w:vAlign w:val="bottom"/>
            <w:hideMark/>
          </w:tcPr>
          <w:p w14:paraId="68B9593A"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1300" w:type="dxa"/>
            <w:tcBorders>
              <w:top w:val="nil"/>
              <w:left w:val="nil"/>
              <w:bottom w:val="nil"/>
              <w:right w:val="nil"/>
            </w:tcBorders>
            <w:shd w:val="clear" w:color="auto" w:fill="auto"/>
            <w:vAlign w:val="bottom"/>
            <w:hideMark/>
          </w:tcPr>
          <w:p w14:paraId="29A0FC16"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1,550.63</w:t>
            </w:r>
          </w:p>
        </w:tc>
        <w:tc>
          <w:tcPr>
            <w:tcW w:w="1171" w:type="dxa"/>
            <w:tcBorders>
              <w:top w:val="nil"/>
              <w:left w:val="nil"/>
              <w:bottom w:val="nil"/>
              <w:right w:val="nil"/>
            </w:tcBorders>
            <w:shd w:val="clear" w:color="auto" w:fill="auto"/>
            <w:vAlign w:val="bottom"/>
            <w:hideMark/>
          </w:tcPr>
          <w:p w14:paraId="1FF38EB1"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20355447" w14:textId="77777777" w:rsidTr="001A2184">
        <w:trPr>
          <w:trHeight w:val="321"/>
        </w:trPr>
        <w:tc>
          <w:tcPr>
            <w:tcW w:w="1400" w:type="dxa"/>
            <w:tcBorders>
              <w:top w:val="nil"/>
              <w:left w:val="nil"/>
              <w:bottom w:val="nil"/>
              <w:right w:val="nil"/>
            </w:tcBorders>
            <w:shd w:val="clear" w:color="auto" w:fill="auto"/>
            <w:vAlign w:val="bottom"/>
            <w:hideMark/>
          </w:tcPr>
          <w:p w14:paraId="26606F65"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02/20/2024</w:t>
            </w:r>
          </w:p>
        </w:tc>
        <w:tc>
          <w:tcPr>
            <w:tcW w:w="960" w:type="dxa"/>
            <w:tcBorders>
              <w:top w:val="nil"/>
              <w:left w:val="nil"/>
              <w:bottom w:val="nil"/>
              <w:right w:val="nil"/>
            </w:tcBorders>
            <w:shd w:val="clear" w:color="auto" w:fill="auto"/>
            <w:vAlign w:val="bottom"/>
            <w:hideMark/>
          </w:tcPr>
          <w:p w14:paraId="5C9E2DA9"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30493</w:t>
            </w:r>
          </w:p>
        </w:tc>
        <w:tc>
          <w:tcPr>
            <w:tcW w:w="2320" w:type="dxa"/>
            <w:tcBorders>
              <w:top w:val="nil"/>
              <w:left w:val="nil"/>
              <w:bottom w:val="nil"/>
              <w:right w:val="nil"/>
            </w:tcBorders>
            <w:shd w:val="clear" w:color="auto" w:fill="auto"/>
            <w:vAlign w:val="bottom"/>
            <w:hideMark/>
          </w:tcPr>
          <w:p w14:paraId="3B4AA089" w14:textId="5D0592E0"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 xml:space="preserve">Houston Engineering </w:t>
            </w:r>
          </w:p>
        </w:tc>
        <w:tc>
          <w:tcPr>
            <w:tcW w:w="2240" w:type="dxa"/>
            <w:tcBorders>
              <w:top w:val="nil"/>
              <w:left w:val="nil"/>
              <w:bottom w:val="nil"/>
              <w:right w:val="nil"/>
            </w:tcBorders>
            <w:shd w:val="clear" w:color="auto" w:fill="auto"/>
            <w:vAlign w:val="bottom"/>
            <w:hideMark/>
          </w:tcPr>
          <w:p w14:paraId="38FD7013"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1300" w:type="dxa"/>
            <w:tcBorders>
              <w:top w:val="nil"/>
              <w:left w:val="nil"/>
              <w:bottom w:val="nil"/>
              <w:right w:val="nil"/>
            </w:tcBorders>
            <w:shd w:val="clear" w:color="auto" w:fill="auto"/>
            <w:vAlign w:val="bottom"/>
            <w:hideMark/>
          </w:tcPr>
          <w:p w14:paraId="6DC16D9A"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2,489.50</w:t>
            </w:r>
          </w:p>
        </w:tc>
        <w:tc>
          <w:tcPr>
            <w:tcW w:w="1171" w:type="dxa"/>
            <w:tcBorders>
              <w:top w:val="nil"/>
              <w:left w:val="nil"/>
              <w:bottom w:val="nil"/>
              <w:right w:val="nil"/>
            </w:tcBorders>
            <w:shd w:val="clear" w:color="auto" w:fill="auto"/>
            <w:vAlign w:val="bottom"/>
            <w:hideMark/>
          </w:tcPr>
          <w:p w14:paraId="3096B1F2"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4D6A990C" w14:textId="77777777" w:rsidTr="001A2184">
        <w:trPr>
          <w:trHeight w:val="321"/>
        </w:trPr>
        <w:tc>
          <w:tcPr>
            <w:tcW w:w="1400" w:type="dxa"/>
            <w:tcBorders>
              <w:top w:val="nil"/>
              <w:left w:val="nil"/>
              <w:bottom w:val="nil"/>
              <w:right w:val="nil"/>
            </w:tcBorders>
            <w:shd w:val="clear" w:color="auto" w:fill="auto"/>
            <w:vAlign w:val="bottom"/>
            <w:hideMark/>
          </w:tcPr>
          <w:p w14:paraId="38EEE695"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02/20/2024</w:t>
            </w:r>
          </w:p>
        </w:tc>
        <w:tc>
          <w:tcPr>
            <w:tcW w:w="960" w:type="dxa"/>
            <w:tcBorders>
              <w:top w:val="nil"/>
              <w:left w:val="nil"/>
              <w:bottom w:val="nil"/>
              <w:right w:val="nil"/>
            </w:tcBorders>
            <w:shd w:val="clear" w:color="auto" w:fill="auto"/>
            <w:vAlign w:val="bottom"/>
            <w:hideMark/>
          </w:tcPr>
          <w:p w14:paraId="4010C436"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30492</w:t>
            </w:r>
          </w:p>
        </w:tc>
        <w:tc>
          <w:tcPr>
            <w:tcW w:w="2320" w:type="dxa"/>
            <w:tcBorders>
              <w:top w:val="nil"/>
              <w:left w:val="nil"/>
              <w:bottom w:val="nil"/>
              <w:right w:val="nil"/>
            </w:tcBorders>
            <w:shd w:val="clear" w:color="auto" w:fill="auto"/>
            <w:vAlign w:val="bottom"/>
            <w:hideMark/>
          </w:tcPr>
          <w:p w14:paraId="5E441C8A"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HDR Engineering Inc</w:t>
            </w:r>
          </w:p>
        </w:tc>
        <w:tc>
          <w:tcPr>
            <w:tcW w:w="2240" w:type="dxa"/>
            <w:tcBorders>
              <w:top w:val="nil"/>
              <w:left w:val="nil"/>
              <w:bottom w:val="nil"/>
              <w:right w:val="nil"/>
            </w:tcBorders>
            <w:shd w:val="clear" w:color="auto" w:fill="auto"/>
            <w:vAlign w:val="bottom"/>
            <w:hideMark/>
          </w:tcPr>
          <w:p w14:paraId="7607BA90"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1300" w:type="dxa"/>
            <w:tcBorders>
              <w:top w:val="nil"/>
              <w:left w:val="nil"/>
              <w:bottom w:val="nil"/>
              <w:right w:val="nil"/>
            </w:tcBorders>
            <w:shd w:val="clear" w:color="auto" w:fill="auto"/>
            <w:vAlign w:val="bottom"/>
            <w:hideMark/>
          </w:tcPr>
          <w:p w14:paraId="218D1DC0"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6,040.00</w:t>
            </w:r>
          </w:p>
        </w:tc>
        <w:tc>
          <w:tcPr>
            <w:tcW w:w="1171" w:type="dxa"/>
            <w:tcBorders>
              <w:top w:val="nil"/>
              <w:left w:val="nil"/>
              <w:bottom w:val="nil"/>
              <w:right w:val="nil"/>
            </w:tcBorders>
            <w:shd w:val="clear" w:color="auto" w:fill="auto"/>
            <w:vAlign w:val="bottom"/>
            <w:hideMark/>
          </w:tcPr>
          <w:p w14:paraId="3DBB16E8"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1AD9DB1B" w14:textId="77777777" w:rsidTr="001A2184">
        <w:trPr>
          <w:trHeight w:val="321"/>
        </w:trPr>
        <w:tc>
          <w:tcPr>
            <w:tcW w:w="1400" w:type="dxa"/>
            <w:tcBorders>
              <w:top w:val="nil"/>
              <w:left w:val="nil"/>
              <w:bottom w:val="nil"/>
              <w:right w:val="nil"/>
            </w:tcBorders>
            <w:shd w:val="clear" w:color="auto" w:fill="auto"/>
            <w:vAlign w:val="bottom"/>
            <w:hideMark/>
          </w:tcPr>
          <w:p w14:paraId="0D7E483D"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02/20/2024</w:t>
            </w:r>
          </w:p>
        </w:tc>
        <w:tc>
          <w:tcPr>
            <w:tcW w:w="960" w:type="dxa"/>
            <w:tcBorders>
              <w:top w:val="nil"/>
              <w:left w:val="nil"/>
              <w:bottom w:val="nil"/>
              <w:right w:val="nil"/>
            </w:tcBorders>
            <w:shd w:val="clear" w:color="auto" w:fill="auto"/>
            <w:vAlign w:val="bottom"/>
            <w:hideMark/>
          </w:tcPr>
          <w:p w14:paraId="40A60EB2"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30491</w:t>
            </w:r>
          </w:p>
        </w:tc>
        <w:tc>
          <w:tcPr>
            <w:tcW w:w="2320" w:type="dxa"/>
            <w:tcBorders>
              <w:top w:val="nil"/>
              <w:left w:val="nil"/>
              <w:bottom w:val="nil"/>
              <w:right w:val="nil"/>
            </w:tcBorders>
            <w:shd w:val="clear" w:color="auto" w:fill="auto"/>
            <w:vAlign w:val="bottom"/>
            <w:hideMark/>
          </w:tcPr>
          <w:p w14:paraId="3D8EA7E5" w14:textId="500D86EA"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G</w:t>
            </w:r>
            <w:r w:rsidR="00CE6E2D">
              <w:rPr>
                <w:rFonts w:ascii="Aptos" w:hAnsi="Aptos" w:cs="Arial"/>
                <w:kern w:val="0"/>
                <w:sz w:val="22"/>
                <w:szCs w:val="22"/>
              </w:rPr>
              <w:t xml:space="preserve">F </w:t>
            </w:r>
            <w:r w:rsidRPr="00A91CC8">
              <w:rPr>
                <w:rFonts w:ascii="Aptos" w:hAnsi="Aptos" w:cs="Arial"/>
                <w:kern w:val="0"/>
                <w:sz w:val="22"/>
                <w:szCs w:val="22"/>
              </w:rPr>
              <w:t>Utility Billing</w:t>
            </w:r>
          </w:p>
        </w:tc>
        <w:tc>
          <w:tcPr>
            <w:tcW w:w="2240" w:type="dxa"/>
            <w:tcBorders>
              <w:top w:val="nil"/>
              <w:left w:val="nil"/>
              <w:bottom w:val="nil"/>
              <w:right w:val="nil"/>
            </w:tcBorders>
            <w:shd w:val="clear" w:color="auto" w:fill="auto"/>
            <w:vAlign w:val="bottom"/>
            <w:hideMark/>
          </w:tcPr>
          <w:p w14:paraId="24CBBEE1"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1300" w:type="dxa"/>
            <w:tcBorders>
              <w:top w:val="nil"/>
              <w:left w:val="nil"/>
              <w:bottom w:val="nil"/>
              <w:right w:val="nil"/>
            </w:tcBorders>
            <w:shd w:val="clear" w:color="auto" w:fill="auto"/>
            <w:vAlign w:val="bottom"/>
            <w:hideMark/>
          </w:tcPr>
          <w:p w14:paraId="37668A8A"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62.79</w:t>
            </w:r>
          </w:p>
        </w:tc>
        <w:tc>
          <w:tcPr>
            <w:tcW w:w="1171" w:type="dxa"/>
            <w:tcBorders>
              <w:top w:val="nil"/>
              <w:left w:val="nil"/>
              <w:bottom w:val="nil"/>
              <w:right w:val="nil"/>
            </w:tcBorders>
            <w:shd w:val="clear" w:color="auto" w:fill="auto"/>
            <w:vAlign w:val="bottom"/>
            <w:hideMark/>
          </w:tcPr>
          <w:p w14:paraId="73DDB0F0"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6744DD3E" w14:textId="77777777" w:rsidTr="001A2184">
        <w:trPr>
          <w:trHeight w:val="321"/>
        </w:trPr>
        <w:tc>
          <w:tcPr>
            <w:tcW w:w="1400" w:type="dxa"/>
            <w:tcBorders>
              <w:top w:val="nil"/>
              <w:left w:val="nil"/>
              <w:bottom w:val="nil"/>
              <w:right w:val="nil"/>
            </w:tcBorders>
            <w:shd w:val="clear" w:color="auto" w:fill="auto"/>
            <w:vAlign w:val="bottom"/>
            <w:hideMark/>
          </w:tcPr>
          <w:p w14:paraId="32B74E49"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02/20/2024</w:t>
            </w:r>
          </w:p>
        </w:tc>
        <w:tc>
          <w:tcPr>
            <w:tcW w:w="960" w:type="dxa"/>
            <w:tcBorders>
              <w:top w:val="nil"/>
              <w:left w:val="nil"/>
              <w:bottom w:val="nil"/>
              <w:right w:val="nil"/>
            </w:tcBorders>
            <w:shd w:val="clear" w:color="auto" w:fill="auto"/>
            <w:vAlign w:val="bottom"/>
            <w:hideMark/>
          </w:tcPr>
          <w:p w14:paraId="3D431831"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30490</w:t>
            </w:r>
          </w:p>
        </w:tc>
        <w:tc>
          <w:tcPr>
            <w:tcW w:w="2320" w:type="dxa"/>
            <w:tcBorders>
              <w:top w:val="nil"/>
              <w:left w:val="nil"/>
              <w:bottom w:val="nil"/>
              <w:right w:val="nil"/>
            </w:tcBorders>
            <w:shd w:val="clear" w:color="auto" w:fill="auto"/>
            <w:vAlign w:val="bottom"/>
            <w:hideMark/>
          </w:tcPr>
          <w:p w14:paraId="5203E931" w14:textId="471E5759"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G</w:t>
            </w:r>
            <w:r w:rsidR="00CE6E2D">
              <w:rPr>
                <w:rFonts w:ascii="Aptos" w:hAnsi="Aptos" w:cs="Arial"/>
                <w:kern w:val="0"/>
                <w:sz w:val="22"/>
                <w:szCs w:val="22"/>
              </w:rPr>
              <w:t xml:space="preserve">FC </w:t>
            </w:r>
            <w:r w:rsidRPr="00A91CC8">
              <w:rPr>
                <w:rFonts w:ascii="Aptos" w:hAnsi="Aptos" w:cs="Arial"/>
                <w:kern w:val="0"/>
                <w:sz w:val="22"/>
                <w:szCs w:val="22"/>
              </w:rPr>
              <w:t>Highway</w:t>
            </w:r>
            <w:r w:rsidR="00CE6E2D">
              <w:rPr>
                <w:rFonts w:ascii="Aptos" w:hAnsi="Aptos" w:cs="Arial"/>
                <w:kern w:val="0"/>
                <w:sz w:val="22"/>
                <w:szCs w:val="22"/>
              </w:rPr>
              <w:t xml:space="preserve"> Dept</w:t>
            </w:r>
          </w:p>
        </w:tc>
        <w:tc>
          <w:tcPr>
            <w:tcW w:w="2240" w:type="dxa"/>
            <w:tcBorders>
              <w:top w:val="nil"/>
              <w:left w:val="nil"/>
              <w:bottom w:val="nil"/>
              <w:right w:val="nil"/>
            </w:tcBorders>
            <w:shd w:val="clear" w:color="auto" w:fill="auto"/>
            <w:vAlign w:val="bottom"/>
            <w:hideMark/>
          </w:tcPr>
          <w:p w14:paraId="7B15CB06"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1300" w:type="dxa"/>
            <w:tcBorders>
              <w:top w:val="nil"/>
              <w:left w:val="nil"/>
              <w:bottom w:val="nil"/>
              <w:right w:val="nil"/>
            </w:tcBorders>
            <w:shd w:val="clear" w:color="auto" w:fill="auto"/>
            <w:vAlign w:val="bottom"/>
            <w:hideMark/>
          </w:tcPr>
          <w:p w14:paraId="0E1A974D"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578.00</w:t>
            </w:r>
          </w:p>
        </w:tc>
        <w:tc>
          <w:tcPr>
            <w:tcW w:w="1171" w:type="dxa"/>
            <w:tcBorders>
              <w:top w:val="nil"/>
              <w:left w:val="nil"/>
              <w:bottom w:val="nil"/>
              <w:right w:val="nil"/>
            </w:tcBorders>
            <w:shd w:val="clear" w:color="auto" w:fill="auto"/>
            <w:vAlign w:val="bottom"/>
            <w:hideMark/>
          </w:tcPr>
          <w:p w14:paraId="2D2B0AAA"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1CFC01F3" w14:textId="77777777" w:rsidTr="001A2184">
        <w:trPr>
          <w:trHeight w:val="321"/>
        </w:trPr>
        <w:tc>
          <w:tcPr>
            <w:tcW w:w="1400" w:type="dxa"/>
            <w:tcBorders>
              <w:top w:val="nil"/>
              <w:left w:val="nil"/>
              <w:bottom w:val="nil"/>
              <w:right w:val="nil"/>
            </w:tcBorders>
            <w:shd w:val="clear" w:color="auto" w:fill="auto"/>
            <w:vAlign w:val="bottom"/>
            <w:hideMark/>
          </w:tcPr>
          <w:p w14:paraId="57E88A49"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02/15/2024</w:t>
            </w:r>
          </w:p>
        </w:tc>
        <w:tc>
          <w:tcPr>
            <w:tcW w:w="960" w:type="dxa"/>
            <w:tcBorders>
              <w:top w:val="nil"/>
              <w:left w:val="nil"/>
              <w:bottom w:val="nil"/>
              <w:right w:val="nil"/>
            </w:tcBorders>
            <w:shd w:val="clear" w:color="auto" w:fill="auto"/>
            <w:vAlign w:val="bottom"/>
            <w:hideMark/>
          </w:tcPr>
          <w:p w14:paraId="0F0DE88A"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DD</w:t>
            </w:r>
          </w:p>
        </w:tc>
        <w:tc>
          <w:tcPr>
            <w:tcW w:w="2320" w:type="dxa"/>
            <w:tcBorders>
              <w:top w:val="nil"/>
              <w:left w:val="nil"/>
              <w:bottom w:val="nil"/>
              <w:right w:val="nil"/>
            </w:tcBorders>
            <w:shd w:val="clear" w:color="auto" w:fill="auto"/>
            <w:vAlign w:val="bottom"/>
            <w:hideMark/>
          </w:tcPr>
          <w:p w14:paraId="239EBDB1"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KARI LAVECCHIA</w:t>
            </w:r>
          </w:p>
        </w:tc>
        <w:tc>
          <w:tcPr>
            <w:tcW w:w="2240" w:type="dxa"/>
            <w:tcBorders>
              <w:top w:val="nil"/>
              <w:left w:val="nil"/>
              <w:bottom w:val="nil"/>
              <w:right w:val="nil"/>
            </w:tcBorders>
            <w:shd w:val="clear" w:color="auto" w:fill="auto"/>
            <w:vAlign w:val="bottom"/>
            <w:hideMark/>
          </w:tcPr>
          <w:p w14:paraId="1BDFF4B0"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Payroll</w:t>
            </w:r>
          </w:p>
        </w:tc>
        <w:tc>
          <w:tcPr>
            <w:tcW w:w="1300" w:type="dxa"/>
            <w:tcBorders>
              <w:top w:val="nil"/>
              <w:left w:val="nil"/>
              <w:bottom w:val="nil"/>
              <w:right w:val="nil"/>
            </w:tcBorders>
            <w:shd w:val="clear" w:color="auto" w:fill="auto"/>
            <w:vAlign w:val="bottom"/>
            <w:hideMark/>
          </w:tcPr>
          <w:p w14:paraId="79BABF0D"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200.00</w:t>
            </w:r>
          </w:p>
        </w:tc>
        <w:tc>
          <w:tcPr>
            <w:tcW w:w="1171" w:type="dxa"/>
            <w:tcBorders>
              <w:top w:val="nil"/>
              <w:left w:val="nil"/>
              <w:bottom w:val="nil"/>
              <w:right w:val="nil"/>
            </w:tcBorders>
            <w:shd w:val="clear" w:color="auto" w:fill="auto"/>
            <w:vAlign w:val="bottom"/>
            <w:hideMark/>
          </w:tcPr>
          <w:p w14:paraId="0C4061FE"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4FD24BED" w14:textId="77777777" w:rsidTr="001A2184">
        <w:trPr>
          <w:trHeight w:val="321"/>
        </w:trPr>
        <w:tc>
          <w:tcPr>
            <w:tcW w:w="1400" w:type="dxa"/>
            <w:tcBorders>
              <w:top w:val="nil"/>
              <w:left w:val="nil"/>
              <w:bottom w:val="nil"/>
              <w:right w:val="nil"/>
            </w:tcBorders>
            <w:shd w:val="clear" w:color="auto" w:fill="auto"/>
            <w:vAlign w:val="bottom"/>
            <w:hideMark/>
          </w:tcPr>
          <w:p w14:paraId="0AE3955B"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02/15/2024</w:t>
            </w:r>
          </w:p>
        </w:tc>
        <w:tc>
          <w:tcPr>
            <w:tcW w:w="960" w:type="dxa"/>
            <w:tcBorders>
              <w:top w:val="nil"/>
              <w:left w:val="nil"/>
              <w:bottom w:val="nil"/>
              <w:right w:val="nil"/>
            </w:tcBorders>
            <w:shd w:val="clear" w:color="auto" w:fill="auto"/>
            <w:vAlign w:val="bottom"/>
            <w:hideMark/>
          </w:tcPr>
          <w:p w14:paraId="57E581E0"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DD</w:t>
            </w:r>
          </w:p>
        </w:tc>
        <w:tc>
          <w:tcPr>
            <w:tcW w:w="2320" w:type="dxa"/>
            <w:tcBorders>
              <w:top w:val="nil"/>
              <w:left w:val="nil"/>
              <w:bottom w:val="nil"/>
              <w:right w:val="nil"/>
            </w:tcBorders>
            <w:shd w:val="clear" w:color="auto" w:fill="auto"/>
            <w:vAlign w:val="bottom"/>
            <w:hideMark/>
          </w:tcPr>
          <w:p w14:paraId="1AB44299"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KARI LAVECCHIA</w:t>
            </w:r>
          </w:p>
        </w:tc>
        <w:tc>
          <w:tcPr>
            <w:tcW w:w="2240" w:type="dxa"/>
            <w:tcBorders>
              <w:top w:val="nil"/>
              <w:left w:val="nil"/>
              <w:bottom w:val="nil"/>
              <w:right w:val="nil"/>
            </w:tcBorders>
            <w:shd w:val="clear" w:color="auto" w:fill="auto"/>
            <w:vAlign w:val="bottom"/>
            <w:hideMark/>
          </w:tcPr>
          <w:p w14:paraId="106BA15B"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Payroll</w:t>
            </w:r>
          </w:p>
        </w:tc>
        <w:tc>
          <w:tcPr>
            <w:tcW w:w="1300" w:type="dxa"/>
            <w:tcBorders>
              <w:top w:val="nil"/>
              <w:left w:val="nil"/>
              <w:bottom w:val="nil"/>
              <w:right w:val="nil"/>
            </w:tcBorders>
            <w:shd w:val="clear" w:color="auto" w:fill="auto"/>
            <w:vAlign w:val="bottom"/>
            <w:hideMark/>
          </w:tcPr>
          <w:p w14:paraId="0C19D543"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2,343.23</w:t>
            </w:r>
          </w:p>
        </w:tc>
        <w:tc>
          <w:tcPr>
            <w:tcW w:w="1171" w:type="dxa"/>
            <w:tcBorders>
              <w:top w:val="nil"/>
              <w:left w:val="nil"/>
              <w:bottom w:val="nil"/>
              <w:right w:val="nil"/>
            </w:tcBorders>
            <w:shd w:val="clear" w:color="auto" w:fill="auto"/>
            <w:vAlign w:val="bottom"/>
            <w:hideMark/>
          </w:tcPr>
          <w:p w14:paraId="56171D77"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63B93560" w14:textId="77777777" w:rsidTr="001A2184">
        <w:trPr>
          <w:trHeight w:val="321"/>
        </w:trPr>
        <w:tc>
          <w:tcPr>
            <w:tcW w:w="1400" w:type="dxa"/>
            <w:tcBorders>
              <w:top w:val="nil"/>
              <w:left w:val="nil"/>
              <w:bottom w:val="nil"/>
              <w:right w:val="nil"/>
            </w:tcBorders>
            <w:shd w:val="clear" w:color="auto" w:fill="auto"/>
            <w:vAlign w:val="bottom"/>
            <w:hideMark/>
          </w:tcPr>
          <w:p w14:paraId="51B799F0"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02/15/2024</w:t>
            </w:r>
          </w:p>
        </w:tc>
        <w:tc>
          <w:tcPr>
            <w:tcW w:w="960" w:type="dxa"/>
            <w:tcBorders>
              <w:top w:val="nil"/>
              <w:left w:val="nil"/>
              <w:bottom w:val="nil"/>
              <w:right w:val="nil"/>
            </w:tcBorders>
            <w:shd w:val="clear" w:color="auto" w:fill="auto"/>
            <w:vAlign w:val="bottom"/>
            <w:hideMark/>
          </w:tcPr>
          <w:p w14:paraId="0B997A09"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DD</w:t>
            </w:r>
          </w:p>
        </w:tc>
        <w:tc>
          <w:tcPr>
            <w:tcW w:w="2320" w:type="dxa"/>
            <w:tcBorders>
              <w:top w:val="nil"/>
              <w:left w:val="nil"/>
              <w:bottom w:val="nil"/>
              <w:right w:val="nil"/>
            </w:tcBorders>
            <w:shd w:val="clear" w:color="auto" w:fill="auto"/>
            <w:vAlign w:val="bottom"/>
            <w:hideMark/>
          </w:tcPr>
          <w:p w14:paraId="19EB69B0"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PERRY BELLAH</w:t>
            </w:r>
          </w:p>
        </w:tc>
        <w:tc>
          <w:tcPr>
            <w:tcW w:w="2240" w:type="dxa"/>
            <w:tcBorders>
              <w:top w:val="nil"/>
              <w:left w:val="nil"/>
              <w:bottom w:val="nil"/>
              <w:right w:val="nil"/>
            </w:tcBorders>
            <w:shd w:val="clear" w:color="auto" w:fill="auto"/>
            <w:vAlign w:val="bottom"/>
            <w:hideMark/>
          </w:tcPr>
          <w:p w14:paraId="7742442D"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Payroll</w:t>
            </w:r>
          </w:p>
        </w:tc>
        <w:tc>
          <w:tcPr>
            <w:tcW w:w="1300" w:type="dxa"/>
            <w:tcBorders>
              <w:top w:val="nil"/>
              <w:left w:val="nil"/>
              <w:bottom w:val="nil"/>
              <w:right w:val="nil"/>
            </w:tcBorders>
            <w:shd w:val="clear" w:color="auto" w:fill="auto"/>
            <w:vAlign w:val="bottom"/>
            <w:hideMark/>
          </w:tcPr>
          <w:p w14:paraId="443E57E0"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1,227.51</w:t>
            </w:r>
          </w:p>
        </w:tc>
        <w:tc>
          <w:tcPr>
            <w:tcW w:w="1171" w:type="dxa"/>
            <w:tcBorders>
              <w:top w:val="nil"/>
              <w:left w:val="nil"/>
              <w:bottom w:val="nil"/>
              <w:right w:val="nil"/>
            </w:tcBorders>
            <w:shd w:val="clear" w:color="auto" w:fill="auto"/>
            <w:vAlign w:val="bottom"/>
            <w:hideMark/>
          </w:tcPr>
          <w:p w14:paraId="26BE0B03"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0A238814" w14:textId="77777777" w:rsidTr="001A2184">
        <w:trPr>
          <w:trHeight w:val="321"/>
        </w:trPr>
        <w:tc>
          <w:tcPr>
            <w:tcW w:w="1400" w:type="dxa"/>
            <w:tcBorders>
              <w:top w:val="nil"/>
              <w:left w:val="nil"/>
              <w:bottom w:val="nil"/>
              <w:right w:val="nil"/>
            </w:tcBorders>
            <w:shd w:val="clear" w:color="auto" w:fill="auto"/>
            <w:vAlign w:val="bottom"/>
            <w:hideMark/>
          </w:tcPr>
          <w:p w14:paraId="5341820F"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02/14/2024</w:t>
            </w:r>
          </w:p>
        </w:tc>
        <w:tc>
          <w:tcPr>
            <w:tcW w:w="960" w:type="dxa"/>
            <w:tcBorders>
              <w:top w:val="nil"/>
              <w:left w:val="nil"/>
              <w:bottom w:val="nil"/>
              <w:right w:val="nil"/>
            </w:tcBorders>
            <w:shd w:val="clear" w:color="auto" w:fill="auto"/>
            <w:vAlign w:val="bottom"/>
            <w:hideMark/>
          </w:tcPr>
          <w:p w14:paraId="13275FA8"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2320" w:type="dxa"/>
            <w:tcBorders>
              <w:top w:val="nil"/>
              <w:left w:val="nil"/>
              <w:bottom w:val="nil"/>
              <w:right w:val="nil"/>
            </w:tcBorders>
            <w:shd w:val="clear" w:color="auto" w:fill="auto"/>
            <w:vAlign w:val="bottom"/>
            <w:hideMark/>
          </w:tcPr>
          <w:p w14:paraId="688D5A37"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Capitol One</w:t>
            </w:r>
          </w:p>
        </w:tc>
        <w:tc>
          <w:tcPr>
            <w:tcW w:w="2240" w:type="dxa"/>
            <w:tcBorders>
              <w:top w:val="nil"/>
              <w:left w:val="nil"/>
              <w:bottom w:val="nil"/>
              <w:right w:val="nil"/>
            </w:tcBorders>
            <w:shd w:val="clear" w:color="auto" w:fill="auto"/>
            <w:vAlign w:val="bottom"/>
            <w:hideMark/>
          </w:tcPr>
          <w:p w14:paraId="11CAD3F0"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CC</w:t>
            </w:r>
          </w:p>
        </w:tc>
        <w:tc>
          <w:tcPr>
            <w:tcW w:w="1300" w:type="dxa"/>
            <w:tcBorders>
              <w:top w:val="nil"/>
              <w:left w:val="nil"/>
              <w:bottom w:val="nil"/>
              <w:right w:val="nil"/>
            </w:tcBorders>
            <w:shd w:val="clear" w:color="auto" w:fill="auto"/>
            <w:vAlign w:val="bottom"/>
            <w:hideMark/>
          </w:tcPr>
          <w:p w14:paraId="2D315D81"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658.06</w:t>
            </w:r>
          </w:p>
        </w:tc>
        <w:tc>
          <w:tcPr>
            <w:tcW w:w="1171" w:type="dxa"/>
            <w:tcBorders>
              <w:top w:val="nil"/>
              <w:left w:val="nil"/>
              <w:bottom w:val="nil"/>
              <w:right w:val="nil"/>
            </w:tcBorders>
            <w:shd w:val="clear" w:color="auto" w:fill="auto"/>
            <w:vAlign w:val="bottom"/>
            <w:hideMark/>
          </w:tcPr>
          <w:p w14:paraId="59DCE3FF" w14:textId="77777777" w:rsidR="00A91CC8" w:rsidRPr="00A91CC8" w:rsidRDefault="00A91CC8" w:rsidP="00A91CC8">
            <w:pPr>
              <w:widowControl/>
              <w:overflowPunct/>
              <w:autoSpaceDE/>
              <w:autoSpaceDN/>
              <w:adjustRightInd/>
              <w:rPr>
                <w:rFonts w:ascii="Aptos" w:hAnsi="Aptos" w:cs="Arial"/>
                <w:kern w:val="0"/>
                <w:sz w:val="22"/>
                <w:szCs w:val="22"/>
              </w:rPr>
            </w:pPr>
          </w:p>
        </w:tc>
      </w:tr>
      <w:tr w:rsidR="00A91CC8" w:rsidRPr="00A91CC8" w14:paraId="452657CC" w14:textId="77777777" w:rsidTr="001A2184">
        <w:trPr>
          <w:trHeight w:val="321"/>
        </w:trPr>
        <w:tc>
          <w:tcPr>
            <w:tcW w:w="1400" w:type="dxa"/>
            <w:tcBorders>
              <w:top w:val="nil"/>
              <w:left w:val="nil"/>
              <w:bottom w:val="nil"/>
              <w:right w:val="nil"/>
            </w:tcBorders>
            <w:shd w:val="clear" w:color="auto" w:fill="auto"/>
            <w:vAlign w:val="bottom"/>
            <w:hideMark/>
          </w:tcPr>
          <w:p w14:paraId="102823F6"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02/08/2024</w:t>
            </w:r>
          </w:p>
        </w:tc>
        <w:tc>
          <w:tcPr>
            <w:tcW w:w="960" w:type="dxa"/>
            <w:tcBorders>
              <w:top w:val="nil"/>
              <w:left w:val="nil"/>
              <w:bottom w:val="nil"/>
              <w:right w:val="nil"/>
            </w:tcBorders>
            <w:shd w:val="clear" w:color="auto" w:fill="auto"/>
            <w:vAlign w:val="bottom"/>
            <w:hideMark/>
          </w:tcPr>
          <w:p w14:paraId="6EF84CC9"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2320" w:type="dxa"/>
            <w:tcBorders>
              <w:top w:val="nil"/>
              <w:left w:val="nil"/>
              <w:bottom w:val="nil"/>
              <w:right w:val="nil"/>
            </w:tcBorders>
            <w:shd w:val="clear" w:color="auto" w:fill="auto"/>
            <w:vAlign w:val="bottom"/>
            <w:hideMark/>
          </w:tcPr>
          <w:p w14:paraId="46A6B29B" w14:textId="76946D50" w:rsidR="00A91CC8" w:rsidRPr="00A91CC8" w:rsidRDefault="00CE6E2D" w:rsidP="00A91CC8">
            <w:pPr>
              <w:widowControl/>
              <w:overflowPunct/>
              <w:autoSpaceDE/>
              <w:autoSpaceDN/>
              <w:adjustRightInd/>
              <w:rPr>
                <w:rFonts w:ascii="Aptos" w:hAnsi="Aptos" w:cs="Arial"/>
                <w:kern w:val="0"/>
                <w:sz w:val="22"/>
                <w:szCs w:val="22"/>
              </w:rPr>
            </w:pPr>
            <w:r>
              <w:rPr>
                <w:rFonts w:ascii="Aptos" w:hAnsi="Aptos" w:cs="Arial"/>
                <w:kern w:val="0"/>
                <w:sz w:val="22"/>
                <w:szCs w:val="22"/>
              </w:rPr>
              <w:t>NDSWC</w:t>
            </w:r>
          </w:p>
        </w:tc>
        <w:tc>
          <w:tcPr>
            <w:tcW w:w="2240" w:type="dxa"/>
            <w:tcBorders>
              <w:top w:val="nil"/>
              <w:left w:val="nil"/>
              <w:bottom w:val="nil"/>
              <w:right w:val="nil"/>
            </w:tcBorders>
            <w:shd w:val="clear" w:color="auto" w:fill="auto"/>
            <w:vAlign w:val="bottom"/>
            <w:hideMark/>
          </w:tcPr>
          <w:p w14:paraId="041EBA41" w14:textId="3B489655"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Cost Share #9 and #5</w:t>
            </w:r>
          </w:p>
        </w:tc>
        <w:tc>
          <w:tcPr>
            <w:tcW w:w="1300" w:type="dxa"/>
            <w:tcBorders>
              <w:top w:val="nil"/>
              <w:left w:val="nil"/>
              <w:bottom w:val="nil"/>
              <w:right w:val="nil"/>
            </w:tcBorders>
            <w:shd w:val="clear" w:color="auto" w:fill="auto"/>
            <w:vAlign w:val="bottom"/>
            <w:hideMark/>
          </w:tcPr>
          <w:p w14:paraId="29DC1034"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1171" w:type="dxa"/>
            <w:tcBorders>
              <w:top w:val="nil"/>
              <w:left w:val="nil"/>
              <w:bottom w:val="nil"/>
              <w:right w:val="nil"/>
            </w:tcBorders>
            <w:shd w:val="clear" w:color="auto" w:fill="auto"/>
            <w:vAlign w:val="bottom"/>
            <w:hideMark/>
          </w:tcPr>
          <w:p w14:paraId="7A666464" w14:textId="77777777" w:rsidR="00A91CC8" w:rsidRPr="00A91CC8" w:rsidRDefault="00A91CC8" w:rsidP="00A91CC8">
            <w:pPr>
              <w:widowControl/>
              <w:overflowPunct/>
              <w:autoSpaceDE/>
              <w:autoSpaceDN/>
              <w:adjustRightInd/>
              <w:rPr>
                <w:rFonts w:ascii="Aptos" w:hAnsi="Aptos" w:cs="Arial"/>
                <w:kern w:val="0"/>
                <w:sz w:val="22"/>
                <w:szCs w:val="22"/>
              </w:rPr>
            </w:pPr>
            <w:r w:rsidRPr="00A91CC8">
              <w:rPr>
                <w:rFonts w:ascii="Aptos" w:hAnsi="Aptos" w:cs="Arial"/>
                <w:kern w:val="0"/>
                <w:sz w:val="22"/>
                <w:szCs w:val="22"/>
              </w:rPr>
              <w:t>12,255.00</w:t>
            </w:r>
          </w:p>
        </w:tc>
      </w:tr>
      <w:tr w:rsidR="00A91CC8" w:rsidRPr="00A91CC8" w14:paraId="666D450B" w14:textId="77777777" w:rsidTr="001A2184">
        <w:trPr>
          <w:trHeight w:val="321"/>
        </w:trPr>
        <w:tc>
          <w:tcPr>
            <w:tcW w:w="1400" w:type="dxa"/>
            <w:tcBorders>
              <w:top w:val="nil"/>
              <w:left w:val="nil"/>
              <w:bottom w:val="nil"/>
              <w:right w:val="nil"/>
            </w:tcBorders>
            <w:shd w:val="clear" w:color="auto" w:fill="auto"/>
            <w:noWrap/>
            <w:vAlign w:val="bottom"/>
            <w:hideMark/>
          </w:tcPr>
          <w:p w14:paraId="6B031688" w14:textId="77777777" w:rsidR="00A91CC8" w:rsidRPr="00A91CC8" w:rsidRDefault="00A91CC8" w:rsidP="00A91CC8">
            <w:pPr>
              <w:widowControl/>
              <w:overflowPunct/>
              <w:autoSpaceDE/>
              <w:autoSpaceDN/>
              <w:adjustRightInd/>
              <w:rPr>
                <w:rFonts w:ascii="Aptos" w:hAnsi="Aptos" w:cs="Arial"/>
                <w:kern w:val="0"/>
                <w:sz w:val="22"/>
                <w:szCs w:val="22"/>
              </w:rPr>
            </w:pPr>
          </w:p>
        </w:tc>
        <w:tc>
          <w:tcPr>
            <w:tcW w:w="960" w:type="dxa"/>
            <w:tcBorders>
              <w:top w:val="nil"/>
              <w:left w:val="nil"/>
              <w:bottom w:val="nil"/>
              <w:right w:val="nil"/>
            </w:tcBorders>
            <w:shd w:val="clear" w:color="auto" w:fill="auto"/>
            <w:noWrap/>
            <w:vAlign w:val="bottom"/>
            <w:hideMark/>
          </w:tcPr>
          <w:p w14:paraId="70844F0C" w14:textId="77777777" w:rsidR="00A91CC8" w:rsidRPr="00A91CC8" w:rsidRDefault="00A91CC8" w:rsidP="00A91CC8">
            <w:pPr>
              <w:widowControl/>
              <w:overflowPunct/>
              <w:autoSpaceDE/>
              <w:autoSpaceDN/>
              <w:adjustRightInd/>
              <w:rPr>
                <w:rFonts w:ascii="Aptos" w:hAnsi="Aptos"/>
                <w:kern w:val="0"/>
                <w:sz w:val="22"/>
                <w:szCs w:val="22"/>
              </w:rPr>
            </w:pPr>
          </w:p>
        </w:tc>
        <w:tc>
          <w:tcPr>
            <w:tcW w:w="2320" w:type="dxa"/>
            <w:tcBorders>
              <w:top w:val="nil"/>
              <w:left w:val="nil"/>
              <w:bottom w:val="nil"/>
              <w:right w:val="nil"/>
            </w:tcBorders>
            <w:shd w:val="clear" w:color="auto" w:fill="auto"/>
            <w:noWrap/>
            <w:vAlign w:val="bottom"/>
            <w:hideMark/>
          </w:tcPr>
          <w:p w14:paraId="1ED97214" w14:textId="77777777" w:rsidR="00A91CC8" w:rsidRPr="00A91CC8" w:rsidRDefault="00A91CC8" w:rsidP="00A91CC8">
            <w:pPr>
              <w:widowControl/>
              <w:overflowPunct/>
              <w:autoSpaceDE/>
              <w:autoSpaceDN/>
              <w:adjustRightInd/>
              <w:rPr>
                <w:rFonts w:ascii="Aptos" w:hAnsi="Aptos"/>
                <w:kern w:val="0"/>
                <w:sz w:val="22"/>
                <w:szCs w:val="22"/>
              </w:rPr>
            </w:pPr>
          </w:p>
        </w:tc>
        <w:tc>
          <w:tcPr>
            <w:tcW w:w="2240" w:type="dxa"/>
            <w:tcBorders>
              <w:top w:val="nil"/>
              <w:left w:val="nil"/>
              <w:bottom w:val="nil"/>
              <w:right w:val="nil"/>
            </w:tcBorders>
            <w:shd w:val="clear" w:color="auto" w:fill="auto"/>
            <w:noWrap/>
            <w:vAlign w:val="bottom"/>
            <w:hideMark/>
          </w:tcPr>
          <w:p w14:paraId="16FA2057" w14:textId="77777777" w:rsidR="00A91CC8" w:rsidRPr="00A91CC8" w:rsidRDefault="00A91CC8" w:rsidP="00A91CC8">
            <w:pPr>
              <w:widowControl/>
              <w:overflowPunct/>
              <w:autoSpaceDE/>
              <w:autoSpaceDN/>
              <w:adjustRightInd/>
              <w:rPr>
                <w:rFonts w:ascii="Aptos" w:hAnsi="Aptos" w:cs="Arial"/>
                <w:b/>
                <w:bCs/>
                <w:kern w:val="0"/>
                <w:sz w:val="22"/>
                <w:szCs w:val="22"/>
              </w:rPr>
            </w:pPr>
            <w:r w:rsidRPr="00A91CC8">
              <w:rPr>
                <w:rFonts w:ascii="Aptos" w:hAnsi="Aptos" w:cs="Arial"/>
                <w:b/>
                <w:bCs/>
                <w:kern w:val="0"/>
                <w:sz w:val="22"/>
                <w:szCs w:val="22"/>
              </w:rPr>
              <w:t>TOTALS</w:t>
            </w:r>
          </w:p>
        </w:tc>
        <w:tc>
          <w:tcPr>
            <w:tcW w:w="1300" w:type="dxa"/>
            <w:tcBorders>
              <w:top w:val="nil"/>
              <w:left w:val="nil"/>
              <w:bottom w:val="nil"/>
              <w:right w:val="nil"/>
            </w:tcBorders>
            <w:shd w:val="clear" w:color="auto" w:fill="auto"/>
            <w:noWrap/>
            <w:vAlign w:val="bottom"/>
            <w:hideMark/>
          </w:tcPr>
          <w:p w14:paraId="14B7707E" w14:textId="77777777" w:rsidR="00A91CC8" w:rsidRPr="00A91CC8" w:rsidRDefault="00A91CC8" w:rsidP="00A91CC8">
            <w:pPr>
              <w:widowControl/>
              <w:overflowPunct/>
              <w:autoSpaceDE/>
              <w:autoSpaceDN/>
              <w:adjustRightInd/>
              <w:jc w:val="right"/>
              <w:rPr>
                <w:rFonts w:ascii="Aptos" w:hAnsi="Aptos" w:cs="Arial"/>
                <w:b/>
                <w:bCs/>
                <w:kern w:val="0"/>
                <w:sz w:val="22"/>
                <w:szCs w:val="22"/>
              </w:rPr>
            </w:pPr>
            <w:r w:rsidRPr="00A91CC8">
              <w:rPr>
                <w:rFonts w:ascii="Aptos" w:hAnsi="Aptos" w:cs="Arial"/>
                <w:b/>
                <w:bCs/>
                <w:kern w:val="0"/>
                <w:sz w:val="22"/>
                <w:szCs w:val="22"/>
              </w:rPr>
              <w:t>38,120.94</w:t>
            </w:r>
          </w:p>
        </w:tc>
        <w:tc>
          <w:tcPr>
            <w:tcW w:w="1171" w:type="dxa"/>
            <w:tcBorders>
              <w:top w:val="nil"/>
              <w:left w:val="nil"/>
              <w:bottom w:val="nil"/>
              <w:right w:val="nil"/>
            </w:tcBorders>
            <w:shd w:val="clear" w:color="auto" w:fill="auto"/>
            <w:noWrap/>
            <w:vAlign w:val="bottom"/>
            <w:hideMark/>
          </w:tcPr>
          <w:p w14:paraId="5C633ECE" w14:textId="77777777" w:rsidR="00A91CC8" w:rsidRPr="00A91CC8" w:rsidRDefault="00A91CC8" w:rsidP="00A91CC8">
            <w:pPr>
              <w:widowControl/>
              <w:overflowPunct/>
              <w:autoSpaceDE/>
              <w:autoSpaceDN/>
              <w:adjustRightInd/>
              <w:jc w:val="right"/>
              <w:rPr>
                <w:rFonts w:ascii="Aptos" w:hAnsi="Aptos" w:cs="Arial"/>
                <w:b/>
                <w:bCs/>
                <w:kern w:val="0"/>
                <w:sz w:val="22"/>
                <w:szCs w:val="22"/>
              </w:rPr>
            </w:pPr>
            <w:r w:rsidRPr="00A91CC8">
              <w:rPr>
                <w:rFonts w:ascii="Aptos" w:hAnsi="Aptos" w:cs="Arial"/>
                <w:b/>
                <w:bCs/>
                <w:kern w:val="0"/>
                <w:sz w:val="22"/>
                <w:szCs w:val="22"/>
              </w:rPr>
              <w:t>12,255.00</w:t>
            </w:r>
          </w:p>
        </w:tc>
      </w:tr>
    </w:tbl>
    <w:p w14:paraId="7441EE4C" w14:textId="77777777" w:rsidR="00A91CC8" w:rsidRPr="00A91CC8" w:rsidRDefault="00A91CC8" w:rsidP="00643399">
      <w:pPr>
        <w:rPr>
          <w:rFonts w:ascii="Aptos" w:hAnsi="Aptos" w:cstheme="minorHAnsi"/>
          <w:sz w:val="22"/>
          <w:szCs w:val="22"/>
        </w:rPr>
      </w:pPr>
    </w:p>
    <w:p w14:paraId="34D24241" w14:textId="77777777" w:rsidR="00FC5E21" w:rsidRPr="00A91CC8" w:rsidRDefault="00FC5E21" w:rsidP="00643399">
      <w:pPr>
        <w:rPr>
          <w:rFonts w:ascii="Aptos" w:hAnsi="Aptos" w:cstheme="minorHAnsi"/>
          <w:sz w:val="22"/>
          <w:szCs w:val="22"/>
        </w:rPr>
      </w:pPr>
    </w:p>
    <w:p w14:paraId="3EF45C28" w14:textId="637CED16" w:rsidR="00FC5E21" w:rsidRPr="00A91CC8" w:rsidRDefault="00FC5E21" w:rsidP="00643399">
      <w:pPr>
        <w:rPr>
          <w:rFonts w:ascii="Aptos" w:hAnsi="Aptos" w:cstheme="minorHAnsi"/>
          <w:sz w:val="22"/>
          <w:szCs w:val="22"/>
        </w:rPr>
      </w:pPr>
      <w:r w:rsidRPr="00A91CC8">
        <w:rPr>
          <w:rFonts w:ascii="Aptos" w:hAnsi="Aptos" w:cstheme="minorHAnsi"/>
          <w:sz w:val="22"/>
          <w:szCs w:val="22"/>
        </w:rPr>
        <w:t>In response to John Botsford</w:t>
      </w:r>
      <w:r w:rsidR="008A4486" w:rsidRPr="00A91CC8">
        <w:rPr>
          <w:rFonts w:ascii="Aptos" w:hAnsi="Aptos" w:cstheme="minorHAnsi"/>
          <w:sz w:val="22"/>
          <w:szCs w:val="22"/>
        </w:rPr>
        <w:t>’</w:t>
      </w:r>
      <w:r w:rsidRPr="00A91CC8">
        <w:rPr>
          <w:rFonts w:ascii="Aptos" w:hAnsi="Aptos" w:cstheme="minorHAnsi"/>
          <w:sz w:val="22"/>
          <w:szCs w:val="22"/>
        </w:rPr>
        <w:t>s</w:t>
      </w:r>
      <w:r w:rsidR="00D119AC">
        <w:rPr>
          <w:rFonts w:ascii="Aptos" w:hAnsi="Aptos" w:cstheme="minorHAnsi"/>
          <w:sz w:val="22"/>
          <w:szCs w:val="22"/>
        </w:rPr>
        <w:t xml:space="preserve"> inquiry on the waterflow in</w:t>
      </w:r>
      <w:r w:rsidRPr="00A91CC8">
        <w:rPr>
          <w:rFonts w:ascii="Aptos" w:hAnsi="Aptos" w:cstheme="minorHAnsi"/>
          <w:sz w:val="22"/>
          <w:szCs w:val="22"/>
        </w:rPr>
        <w:t xml:space="preserve"> Section 17 Chester, the board </w:t>
      </w:r>
      <w:r w:rsidR="00D119AC">
        <w:rPr>
          <w:rFonts w:ascii="Aptos" w:hAnsi="Aptos" w:cstheme="minorHAnsi"/>
          <w:sz w:val="22"/>
          <w:szCs w:val="22"/>
        </w:rPr>
        <w:t xml:space="preserve">agreed to </w:t>
      </w:r>
      <w:r w:rsidR="00CE6E2D">
        <w:rPr>
          <w:rFonts w:ascii="Aptos" w:hAnsi="Aptos" w:cstheme="minorHAnsi"/>
          <w:sz w:val="22"/>
          <w:szCs w:val="22"/>
        </w:rPr>
        <w:t xml:space="preserve">recommendation that the </w:t>
      </w:r>
      <w:r w:rsidRPr="00A91CC8">
        <w:rPr>
          <w:rFonts w:ascii="Aptos" w:hAnsi="Aptos" w:cstheme="minorHAnsi"/>
          <w:sz w:val="22"/>
          <w:szCs w:val="22"/>
        </w:rPr>
        <w:t>township remove on</w:t>
      </w:r>
      <w:r w:rsidR="00CE6E2D">
        <w:rPr>
          <w:rFonts w:ascii="Aptos" w:hAnsi="Aptos" w:cstheme="minorHAnsi"/>
          <w:sz w:val="22"/>
          <w:szCs w:val="22"/>
        </w:rPr>
        <w:t>e</w:t>
      </w:r>
      <w:r w:rsidRPr="00A91CC8">
        <w:rPr>
          <w:rFonts w:ascii="Aptos" w:hAnsi="Aptos" w:cstheme="minorHAnsi"/>
          <w:sz w:val="22"/>
          <w:szCs w:val="22"/>
        </w:rPr>
        <w:t xml:space="preserve"> 54” culvert along the </w:t>
      </w:r>
      <w:r w:rsidR="00CE6E2D">
        <w:rPr>
          <w:rFonts w:ascii="Aptos" w:hAnsi="Aptos" w:cstheme="minorHAnsi"/>
          <w:sz w:val="22"/>
          <w:szCs w:val="22"/>
        </w:rPr>
        <w:t xml:space="preserve">north </w:t>
      </w:r>
      <w:r w:rsidRPr="00A91CC8">
        <w:rPr>
          <w:rFonts w:ascii="Aptos" w:hAnsi="Aptos" w:cstheme="minorHAnsi"/>
          <w:sz w:val="22"/>
          <w:szCs w:val="22"/>
        </w:rPr>
        <w:t>side.</w:t>
      </w:r>
    </w:p>
    <w:p w14:paraId="20C98AF2" w14:textId="77777777" w:rsidR="00FC5E21" w:rsidRPr="00A91CC8" w:rsidRDefault="00FC5E21" w:rsidP="00643399">
      <w:pPr>
        <w:rPr>
          <w:rFonts w:ascii="Aptos" w:hAnsi="Aptos" w:cstheme="minorHAnsi"/>
          <w:sz w:val="22"/>
          <w:szCs w:val="22"/>
        </w:rPr>
      </w:pPr>
    </w:p>
    <w:p w14:paraId="43FBD178" w14:textId="6A36E2A4" w:rsidR="00FC5E21" w:rsidRPr="00A91CC8" w:rsidRDefault="00FC5E21" w:rsidP="00643399">
      <w:pPr>
        <w:rPr>
          <w:rFonts w:ascii="Aptos" w:hAnsi="Aptos" w:cstheme="minorHAnsi"/>
          <w:sz w:val="22"/>
          <w:szCs w:val="22"/>
        </w:rPr>
      </w:pPr>
      <w:r w:rsidRPr="00A91CC8">
        <w:rPr>
          <w:rFonts w:ascii="Aptos" w:hAnsi="Aptos" w:cstheme="minorHAnsi"/>
          <w:sz w:val="22"/>
          <w:szCs w:val="22"/>
        </w:rPr>
        <w:t>We will be accepting the Strata bid for completing the Larimore bike path. The total local cost will be approximately $80,000.00.</w:t>
      </w:r>
    </w:p>
    <w:p w14:paraId="11B778CD" w14:textId="77777777" w:rsidR="00FC5E21" w:rsidRPr="00A91CC8" w:rsidRDefault="00FC5E21" w:rsidP="00643399">
      <w:pPr>
        <w:rPr>
          <w:rFonts w:ascii="Aptos" w:hAnsi="Aptos" w:cstheme="minorHAnsi"/>
          <w:sz w:val="22"/>
          <w:szCs w:val="22"/>
        </w:rPr>
      </w:pPr>
    </w:p>
    <w:p w14:paraId="4F75DED9" w14:textId="27139B48" w:rsidR="00FC5E21" w:rsidRPr="00A91CC8" w:rsidRDefault="002E27C9" w:rsidP="00643399">
      <w:pPr>
        <w:rPr>
          <w:rFonts w:ascii="Aptos" w:hAnsi="Aptos" w:cstheme="minorHAnsi"/>
          <w:sz w:val="22"/>
          <w:szCs w:val="22"/>
        </w:rPr>
      </w:pPr>
      <w:r w:rsidRPr="00A91CC8">
        <w:rPr>
          <w:rFonts w:ascii="Aptos" w:hAnsi="Aptos" w:cstheme="minorHAnsi"/>
          <w:sz w:val="22"/>
          <w:szCs w:val="22"/>
        </w:rPr>
        <w:t>Jerry is working with Nat to come up with a working plan for the new bathhouse to be built at Larimore Dam with projected project start date in 2026.</w:t>
      </w:r>
    </w:p>
    <w:p w14:paraId="6E0251DD" w14:textId="77777777" w:rsidR="00363B96" w:rsidRPr="00A91CC8" w:rsidRDefault="00363B96" w:rsidP="00643399">
      <w:pPr>
        <w:rPr>
          <w:rFonts w:ascii="Aptos" w:hAnsi="Aptos" w:cstheme="minorHAnsi"/>
          <w:sz w:val="22"/>
          <w:szCs w:val="22"/>
        </w:rPr>
      </w:pPr>
    </w:p>
    <w:p w14:paraId="5338E2AD" w14:textId="54D8AD09" w:rsidR="00363B96" w:rsidRPr="00A91CC8" w:rsidRDefault="00363B96" w:rsidP="00643399">
      <w:pPr>
        <w:rPr>
          <w:rFonts w:ascii="Aptos" w:hAnsi="Aptos" w:cstheme="minorHAnsi"/>
          <w:sz w:val="22"/>
          <w:szCs w:val="22"/>
        </w:rPr>
      </w:pPr>
      <w:r w:rsidRPr="00A91CC8">
        <w:rPr>
          <w:rFonts w:ascii="Aptos" w:hAnsi="Aptos" w:cstheme="minorHAnsi"/>
          <w:sz w:val="22"/>
          <w:szCs w:val="22"/>
        </w:rPr>
        <w:lastRenderedPageBreak/>
        <w:t>The board agreed that the letter Jerry wrote to Courtney Rogstad at the ND WRD concerning Brent Schmitz dike</w:t>
      </w:r>
      <w:r w:rsidR="00CE6E2D">
        <w:rPr>
          <w:rFonts w:ascii="Aptos" w:hAnsi="Aptos" w:cstheme="minorHAnsi"/>
          <w:sz w:val="22"/>
          <w:szCs w:val="22"/>
        </w:rPr>
        <w:t xml:space="preserve"> application be permitted</w:t>
      </w:r>
      <w:r w:rsidRPr="00A91CC8">
        <w:rPr>
          <w:rFonts w:ascii="Aptos" w:hAnsi="Aptos" w:cstheme="minorHAnsi"/>
          <w:sz w:val="22"/>
          <w:szCs w:val="22"/>
        </w:rPr>
        <w:t xml:space="preserve"> with the conditions noted</w:t>
      </w:r>
      <w:r w:rsidR="00CE6E2D">
        <w:rPr>
          <w:rFonts w:ascii="Aptos" w:hAnsi="Aptos" w:cstheme="minorHAnsi"/>
          <w:sz w:val="22"/>
          <w:szCs w:val="22"/>
        </w:rPr>
        <w:t xml:space="preserve"> in the letter</w:t>
      </w:r>
      <w:r w:rsidRPr="00A91CC8">
        <w:rPr>
          <w:rFonts w:ascii="Aptos" w:hAnsi="Aptos" w:cstheme="minorHAnsi"/>
          <w:sz w:val="22"/>
          <w:szCs w:val="22"/>
        </w:rPr>
        <w:t>.</w:t>
      </w:r>
    </w:p>
    <w:p w14:paraId="3D174A3D" w14:textId="77777777" w:rsidR="00363B96" w:rsidRPr="00A91CC8" w:rsidRDefault="00363B96" w:rsidP="00643399">
      <w:pPr>
        <w:rPr>
          <w:rFonts w:ascii="Aptos" w:hAnsi="Aptos" w:cstheme="minorHAnsi"/>
          <w:sz w:val="22"/>
          <w:szCs w:val="22"/>
        </w:rPr>
      </w:pPr>
    </w:p>
    <w:p w14:paraId="06D4454C" w14:textId="3888CD9C" w:rsidR="0037653C" w:rsidRPr="00A91CC8" w:rsidRDefault="009C27FD" w:rsidP="00643399">
      <w:pPr>
        <w:rPr>
          <w:rFonts w:ascii="Aptos" w:hAnsi="Aptos" w:cstheme="minorHAnsi"/>
          <w:sz w:val="22"/>
          <w:szCs w:val="22"/>
        </w:rPr>
      </w:pPr>
      <w:r w:rsidRPr="00A91CC8">
        <w:rPr>
          <w:rFonts w:ascii="Aptos" w:hAnsi="Aptos" w:cstheme="minorHAnsi"/>
          <w:sz w:val="22"/>
          <w:szCs w:val="22"/>
        </w:rPr>
        <w:t xml:space="preserve">We received </w:t>
      </w:r>
      <w:r w:rsidR="00A91CC8" w:rsidRPr="00A91CC8">
        <w:rPr>
          <w:rFonts w:ascii="Aptos" w:hAnsi="Aptos" w:cstheme="minorHAnsi"/>
          <w:sz w:val="22"/>
          <w:szCs w:val="22"/>
        </w:rPr>
        <w:t>several</w:t>
      </w:r>
      <w:r w:rsidR="0037653C" w:rsidRPr="00A91CC8">
        <w:rPr>
          <w:rFonts w:ascii="Aptos" w:hAnsi="Aptos" w:cstheme="minorHAnsi"/>
          <w:sz w:val="22"/>
          <w:szCs w:val="22"/>
        </w:rPr>
        <w:t xml:space="preserve"> </w:t>
      </w:r>
      <w:r w:rsidRPr="00A91CC8">
        <w:rPr>
          <w:rFonts w:ascii="Aptos" w:hAnsi="Aptos" w:cstheme="minorHAnsi"/>
          <w:sz w:val="22"/>
          <w:szCs w:val="22"/>
        </w:rPr>
        <w:t xml:space="preserve">drainage complaints from John Arneberg concerning the NW ¼ of Section 1 in Mekinock township against Barbara Danner, Jerald Roach, Brent Schmitz, and Glen Schmitz. His complaint against Brent Schmitz and Glen Schmitz is that they diked off a natural waterway both complaints are identical they allege that Schmitz violated all 3 categories for a complaint. The findings were that Schmitz did not violate </w:t>
      </w:r>
      <w:r w:rsidR="0037653C" w:rsidRPr="00A91CC8">
        <w:rPr>
          <w:rFonts w:ascii="Aptos" w:hAnsi="Aptos" w:cstheme="minorHAnsi"/>
          <w:sz w:val="22"/>
          <w:szCs w:val="22"/>
        </w:rPr>
        <w:t>the items necessary for a complaint and therefor the complaint was dismissed. Jim Heider made the motion to dismiss the complaints against Glen and Brent and was seconded by Tom Durkin.</w:t>
      </w:r>
    </w:p>
    <w:p w14:paraId="12C4BD77" w14:textId="77777777" w:rsidR="0037653C" w:rsidRPr="00A91CC8" w:rsidRDefault="0037653C" w:rsidP="00643399">
      <w:pPr>
        <w:rPr>
          <w:rFonts w:ascii="Aptos" w:hAnsi="Aptos" w:cstheme="minorHAnsi"/>
          <w:sz w:val="22"/>
          <w:szCs w:val="22"/>
        </w:rPr>
      </w:pPr>
    </w:p>
    <w:p w14:paraId="1430771B" w14:textId="0340FA8C" w:rsidR="00363B96" w:rsidRDefault="0037653C" w:rsidP="00643399">
      <w:pPr>
        <w:rPr>
          <w:rFonts w:ascii="Aptos" w:hAnsi="Aptos" w:cstheme="minorHAnsi"/>
          <w:sz w:val="22"/>
          <w:szCs w:val="22"/>
        </w:rPr>
      </w:pPr>
      <w:r w:rsidRPr="00A91CC8">
        <w:rPr>
          <w:rFonts w:ascii="Aptos" w:hAnsi="Aptos" w:cstheme="minorHAnsi"/>
          <w:sz w:val="22"/>
          <w:szCs w:val="22"/>
        </w:rPr>
        <w:t>The drainage complaint against Barabara Danner who is deceased was dismissed because we cannot address it with the complainant and ultimately the current owners are within</w:t>
      </w:r>
      <w:r w:rsidR="00A91CC8" w:rsidRPr="00A91CC8">
        <w:rPr>
          <w:rFonts w:ascii="Aptos" w:hAnsi="Aptos" w:cstheme="minorHAnsi"/>
          <w:sz w:val="22"/>
          <w:szCs w:val="22"/>
        </w:rPr>
        <w:t xml:space="preserve"> their</w:t>
      </w:r>
      <w:r w:rsidRPr="00A91CC8">
        <w:rPr>
          <w:rFonts w:ascii="Aptos" w:hAnsi="Aptos" w:cstheme="minorHAnsi"/>
          <w:sz w:val="22"/>
          <w:szCs w:val="22"/>
        </w:rPr>
        <w:t xml:space="preserve"> rights to complete maintenance work on their propert</w:t>
      </w:r>
      <w:r w:rsidR="00A91CC8" w:rsidRPr="00A91CC8">
        <w:rPr>
          <w:rFonts w:ascii="Aptos" w:hAnsi="Aptos" w:cstheme="minorHAnsi"/>
          <w:sz w:val="22"/>
          <w:szCs w:val="22"/>
        </w:rPr>
        <w:t>y no permit was required. Tim Farrell made a motion to dismiss this complaint and Tom Durkin seconded it.</w:t>
      </w:r>
    </w:p>
    <w:p w14:paraId="009B2D9F" w14:textId="77777777" w:rsidR="00A91CC8" w:rsidRPr="00A91CC8" w:rsidRDefault="00A91CC8" w:rsidP="00643399">
      <w:pPr>
        <w:rPr>
          <w:rFonts w:ascii="Aptos" w:hAnsi="Aptos" w:cstheme="minorHAnsi"/>
          <w:sz w:val="22"/>
          <w:szCs w:val="22"/>
        </w:rPr>
      </w:pPr>
    </w:p>
    <w:p w14:paraId="010F8EDB" w14:textId="52A91548" w:rsidR="00A91CC8" w:rsidRPr="00A91CC8" w:rsidRDefault="00A91CC8" w:rsidP="00643399">
      <w:pPr>
        <w:rPr>
          <w:rFonts w:ascii="Aptos" w:hAnsi="Aptos" w:cstheme="minorHAnsi"/>
          <w:sz w:val="22"/>
          <w:szCs w:val="22"/>
        </w:rPr>
      </w:pPr>
      <w:r w:rsidRPr="00A91CC8">
        <w:rPr>
          <w:rFonts w:ascii="Aptos" w:hAnsi="Aptos" w:cstheme="minorHAnsi"/>
          <w:sz w:val="22"/>
          <w:szCs w:val="22"/>
        </w:rPr>
        <w:t>Tom Durkin made the motion to dismiss</w:t>
      </w:r>
      <w:r>
        <w:rPr>
          <w:rFonts w:ascii="Aptos" w:hAnsi="Aptos" w:cstheme="minorHAnsi"/>
          <w:sz w:val="22"/>
          <w:szCs w:val="22"/>
        </w:rPr>
        <w:t xml:space="preserve"> the drainage complaint against Gerald Roach due to no violations found against the </w:t>
      </w:r>
      <w:r w:rsidR="00CE6E2D">
        <w:rPr>
          <w:rFonts w:ascii="Aptos" w:hAnsi="Aptos" w:cstheme="minorHAnsi"/>
          <w:sz w:val="22"/>
          <w:szCs w:val="22"/>
        </w:rPr>
        <w:t>complainant</w:t>
      </w:r>
      <w:r w:rsidRPr="00A91CC8">
        <w:rPr>
          <w:rFonts w:ascii="Aptos" w:hAnsi="Aptos" w:cstheme="minorHAnsi"/>
          <w:sz w:val="22"/>
          <w:szCs w:val="22"/>
        </w:rPr>
        <w:t>, Jim Heider seconded it.</w:t>
      </w:r>
    </w:p>
    <w:p w14:paraId="26BDC25E" w14:textId="77777777" w:rsidR="00A91CC8" w:rsidRPr="00A91CC8" w:rsidRDefault="00A91CC8" w:rsidP="00643399">
      <w:pPr>
        <w:rPr>
          <w:rFonts w:ascii="Aptos" w:hAnsi="Aptos" w:cstheme="minorHAnsi"/>
          <w:sz w:val="22"/>
          <w:szCs w:val="22"/>
        </w:rPr>
      </w:pPr>
    </w:p>
    <w:p w14:paraId="347C02C8" w14:textId="4B45CE3B" w:rsidR="00A91CC8" w:rsidRPr="00A91CC8" w:rsidRDefault="00A91CC8" w:rsidP="00643399">
      <w:pPr>
        <w:rPr>
          <w:rFonts w:ascii="Aptos" w:hAnsi="Aptos" w:cstheme="minorHAnsi"/>
          <w:sz w:val="22"/>
          <w:szCs w:val="22"/>
        </w:rPr>
      </w:pPr>
      <w:r w:rsidRPr="00A91CC8">
        <w:rPr>
          <w:rFonts w:ascii="Aptos" w:hAnsi="Aptos" w:cstheme="minorHAnsi"/>
          <w:sz w:val="22"/>
          <w:szCs w:val="22"/>
        </w:rPr>
        <w:t>The drainage complaint against GFC Roads and Bridges was dismissed, there is no entity by this name.</w:t>
      </w:r>
    </w:p>
    <w:p w14:paraId="7D828CDA" w14:textId="77777777" w:rsidR="00A91CC8" w:rsidRPr="00A91CC8" w:rsidRDefault="00A91CC8" w:rsidP="00643399">
      <w:pPr>
        <w:rPr>
          <w:rFonts w:ascii="Aptos" w:hAnsi="Aptos" w:cstheme="minorHAnsi"/>
          <w:sz w:val="22"/>
          <w:szCs w:val="22"/>
        </w:rPr>
      </w:pPr>
    </w:p>
    <w:p w14:paraId="3434613F" w14:textId="3379269F" w:rsidR="000118E0" w:rsidRDefault="00CE6E2D" w:rsidP="00643399">
      <w:pPr>
        <w:rPr>
          <w:rFonts w:ascii="Aptos" w:hAnsi="Aptos" w:cstheme="minorHAnsi"/>
          <w:sz w:val="22"/>
          <w:szCs w:val="22"/>
        </w:rPr>
      </w:pPr>
      <w:r>
        <w:rPr>
          <w:rFonts w:ascii="Aptos" w:hAnsi="Aptos" w:cstheme="minorHAnsi"/>
          <w:sz w:val="22"/>
          <w:szCs w:val="22"/>
        </w:rPr>
        <w:t>The complaints against the GFCWRD and Pribula Engineering will be forwarded to the State Water Commission for their decision.</w:t>
      </w:r>
    </w:p>
    <w:p w14:paraId="0BFC8294" w14:textId="77777777" w:rsidR="00E302E0" w:rsidRDefault="00E302E0" w:rsidP="00643399">
      <w:pPr>
        <w:rPr>
          <w:rFonts w:ascii="Aptos" w:hAnsi="Aptos" w:cstheme="minorHAnsi"/>
          <w:sz w:val="22"/>
          <w:szCs w:val="22"/>
        </w:rPr>
      </w:pPr>
    </w:p>
    <w:p w14:paraId="102C2A90" w14:textId="712A2DE5" w:rsidR="00CA73A5" w:rsidRDefault="00D119AC" w:rsidP="00643399">
      <w:pPr>
        <w:rPr>
          <w:rFonts w:ascii="Aptos" w:hAnsi="Aptos" w:cstheme="minorHAnsi"/>
          <w:sz w:val="22"/>
          <w:szCs w:val="22"/>
        </w:rPr>
      </w:pPr>
      <w:r>
        <w:rPr>
          <w:rFonts w:ascii="Aptos" w:hAnsi="Aptos" w:cstheme="minorHAnsi"/>
          <w:sz w:val="22"/>
          <w:szCs w:val="22"/>
        </w:rPr>
        <w:t>Gary Jordheim addressed the board with a drainage complaint against Kevin Lee due to the culvert in section 34 of Union Township being plugged. The board agreed to contact Mr. Lee and let him know that he will need</w:t>
      </w:r>
      <w:r w:rsidR="00CA73A5">
        <w:rPr>
          <w:rFonts w:ascii="Aptos" w:hAnsi="Aptos" w:cstheme="minorHAnsi"/>
          <w:sz w:val="22"/>
          <w:szCs w:val="22"/>
        </w:rPr>
        <w:t xml:space="preserve"> to remove the debris and unplug the drain.</w:t>
      </w:r>
    </w:p>
    <w:p w14:paraId="6E3F0329" w14:textId="59759D9B" w:rsidR="00296A28" w:rsidRDefault="00D119AC" w:rsidP="00643399">
      <w:pPr>
        <w:rPr>
          <w:rFonts w:ascii="Aptos" w:hAnsi="Aptos" w:cstheme="minorHAnsi"/>
          <w:sz w:val="22"/>
          <w:szCs w:val="22"/>
        </w:rPr>
      </w:pPr>
      <w:r>
        <w:rPr>
          <w:rFonts w:ascii="Aptos" w:hAnsi="Aptos" w:cstheme="minorHAnsi"/>
          <w:sz w:val="22"/>
          <w:szCs w:val="22"/>
        </w:rPr>
        <w:t xml:space="preserve"> </w:t>
      </w:r>
    </w:p>
    <w:p w14:paraId="4B0AE6E5" w14:textId="2CB12367" w:rsidR="00070CA7" w:rsidRDefault="00070CA7" w:rsidP="00643399">
      <w:pPr>
        <w:rPr>
          <w:rFonts w:ascii="Aptos" w:hAnsi="Aptos" w:cstheme="minorHAnsi"/>
          <w:sz w:val="22"/>
          <w:szCs w:val="22"/>
        </w:rPr>
      </w:pPr>
      <w:r>
        <w:rPr>
          <w:rFonts w:ascii="Aptos" w:hAnsi="Aptos" w:cstheme="minorHAnsi"/>
          <w:sz w:val="22"/>
          <w:szCs w:val="22"/>
        </w:rPr>
        <w:t>Jim Heider made a motion to post all the dams for the 2024 hunting season. Tim Farrell seconded it.</w:t>
      </w:r>
    </w:p>
    <w:p w14:paraId="2A770B59" w14:textId="77777777" w:rsidR="001A2184" w:rsidRDefault="001A2184" w:rsidP="00643399">
      <w:pPr>
        <w:rPr>
          <w:rFonts w:ascii="Aptos" w:hAnsi="Aptos" w:cstheme="minorHAnsi"/>
          <w:sz w:val="22"/>
          <w:szCs w:val="22"/>
        </w:rPr>
      </w:pPr>
    </w:p>
    <w:p w14:paraId="4350DF0F" w14:textId="2925B709" w:rsidR="001A2184" w:rsidRPr="00A91CC8" w:rsidRDefault="001A2184" w:rsidP="00643399">
      <w:pPr>
        <w:rPr>
          <w:rFonts w:ascii="Aptos" w:hAnsi="Aptos" w:cstheme="minorHAnsi"/>
          <w:sz w:val="22"/>
          <w:szCs w:val="22"/>
        </w:rPr>
      </w:pPr>
      <w:r>
        <w:rPr>
          <w:rFonts w:ascii="Aptos" w:hAnsi="Aptos" w:cstheme="minorHAnsi"/>
          <w:sz w:val="22"/>
          <w:szCs w:val="22"/>
        </w:rPr>
        <w:t>Bob Drees gave a recap on what was discussed at the Drain #4 Coordination Meeting.</w:t>
      </w:r>
    </w:p>
    <w:p w14:paraId="45D30095" w14:textId="77777777" w:rsidR="000118E0" w:rsidRPr="00A91CC8" w:rsidRDefault="000118E0" w:rsidP="00643399">
      <w:pPr>
        <w:rPr>
          <w:rFonts w:ascii="Aptos" w:hAnsi="Aptos" w:cstheme="minorHAnsi"/>
          <w:sz w:val="22"/>
          <w:szCs w:val="22"/>
        </w:rPr>
      </w:pPr>
    </w:p>
    <w:p w14:paraId="2CC5DF41" w14:textId="14111CAF" w:rsidR="00643399" w:rsidRPr="00A91CC8" w:rsidRDefault="00CA73A5" w:rsidP="00643399">
      <w:pPr>
        <w:rPr>
          <w:rFonts w:ascii="Aptos" w:hAnsi="Aptos" w:cstheme="minorHAnsi"/>
          <w:sz w:val="22"/>
          <w:szCs w:val="22"/>
        </w:rPr>
      </w:pPr>
      <w:r>
        <w:rPr>
          <w:rFonts w:ascii="Aptos" w:hAnsi="Aptos" w:cstheme="minorHAnsi"/>
          <w:sz w:val="22"/>
          <w:szCs w:val="22"/>
        </w:rPr>
        <w:t xml:space="preserve">Tom Durkin </w:t>
      </w:r>
      <w:r w:rsidR="005B27D9" w:rsidRPr="00A91CC8">
        <w:rPr>
          <w:rFonts w:ascii="Aptos" w:hAnsi="Aptos" w:cstheme="minorHAnsi"/>
          <w:sz w:val="22"/>
          <w:szCs w:val="22"/>
        </w:rPr>
        <w:t>m</w:t>
      </w:r>
      <w:r w:rsidR="00643399" w:rsidRPr="00A91CC8">
        <w:rPr>
          <w:rFonts w:ascii="Aptos" w:hAnsi="Aptos" w:cstheme="minorHAnsi"/>
          <w:sz w:val="22"/>
          <w:szCs w:val="22"/>
        </w:rPr>
        <w:t>ade a mot</w:t>
      </w:r>
      <w:r w:rsidR="00825082" w:rsidRPr="00A91CC8">
        <w:rPr>
          <w:rFonts w:ascii="Aptos" w:hAnsi="Aptos" w:cstheme="minorHAnsi"/>
          <w:sz w:val="22"/>
          <w:szCs w:val="22"/>
        </w:rPr>
        <w:t xml:space="preserve">ion to </w:t>
      </w:r>
      <w:r w:rsidRPr="00A91CC8">
        <w:rPr>
          <w:rFonts w:ascii="Aptos" w:hAnsi="Aptos" w:cstheme="minorHAnsi"/>
          <w:sz w:val="22"/>
          <w:szCs w:val="22"/>
        </w:rPr>
        <w:t>adjourn,</w:t>
      </w:r>
      <w:r w:rsidR="00825082" w:rsidRPr="00A91CC8">
        <w:rPr>
          <w:rFonts w:ascii="Aptos" w:hAnsi="Aptos" w:cstheme="minorHAnsi"/>
          <w:sz w:val="22"/>
          <w:szCs w:val="22"/>
        </w:rPr>
        <w:t xml:space="preserve"> and </w:t>
      </w:r>
      <w:r>
        <w:rPr>
          <w:rFonts w:ascii="Aptos" w:hAnsi="Aptos" w:cstheme="minorHAnsi"/>
          <w:sz w:val="22"/>
          <w:szCs w:val="22"/>
        </w:rPr>
        <w:t xml:space="preserve">Jim Heider </w:t>
      </w:r>
      <w:r w:rsidR="00643399" w:rsidRPr="00A91CC8">
        <w:rPr>
          <w:rFonts w:ascii="Aptos" w:hAnsi="Aptos" w:cstheme="minorHAnsi"/>
          <w:sz w:val="22"/>
          <w:szCs w:val="22"/>
        </w:rPr>
        <w:t>seconded it.</w:t>
      </w:r>
    </w:p>
    <w:p w14:paraId="3E129ECC" w14:textId="77777777" w:rsidR="00643399" w:rsidRPr="00A91CC8" w:rsidRDefault="00643399" w:rsidP="00643399">
      <w:pPr>
        <w:rPr>
          <w:rFonts w:ascii="Aptos" w:hAnsi="Aptos" w:cstheme="minorHAnsi"/>
          <w:sz w:val="22"/>
          <w:szCs w:val="22"/>
        </w:rPr>
      </w:pPr>
    </w:p>
    <w:p w14:paraId="6B62DE4F" w14:textId="77777777" w:rsidR="004575AF" w:rsidRPr="00A91CC8" w:rsidRDefault="004575AF" w:rsidP="00E94BD6">
      <w:pPr>
        <w:tabs>
          <w:tab w:val="left" w:pos="720"/>
          <w:tab w:val="decimal" w:leader="hyphen" w:pos="7110"/>
        </w:tabs>
        <w:rPr>
          <w:rFonts w:ascii="Aptos" w:hAnsi="Aptos" w:cstheme="minorHAnsi"/>
          <w:sz w:val="22"/>
          <w:szCs w:val="22"/>
        </w:rPr>
      </w:pPr>
      <w:r w:rsidRPr="00A91CC8">
        <w:rPr>
          <w:rFonts w:ascii="Aptos" w:hAnsi="Aptos" w:cstheme="minorHAnsi"/>
          <w:sz w:val="22"/>
          <w:szCs w:val="22"/>
        </w:rPr>
        <w:tab/>
      </w:r>
      <w:r w:rsidRPr="00A91CC8">
        <w:rPr>
          <w:rFonts w:ascii="Aptos" w:hAnsi="Aptos" w:cstheme="minorHAnsi"/>
          <w:i/>
          <w:sz w:val="22"/>
          <w:szCs w:val="22"/>
        </w:rPr>
        <w:t xml:space="preserve"> </w:t>
      </w:r>
    </w:p>
    <w:p w14:paraId="4AF7739C" w14:textId="77777777" w:rsidR="004575AF" w:rsidRPr="00A91CC8" w:rsidRDefault="004575AF" w:rsidP="00E94BD6">
      <w:pPr>
        <w:rPr>
          <w:rFonts w:ascii="Aptos" w:hAnsi="Aptos" w:cstheme="minorHAnsi"/>
          <w:sz w:val="22"/>
          <w:szCs w:val="22"/>
        </w:rPr>
      </w:pP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t>Respectfully Submitted,</w:t>
      </w:r>
    </w:p>
    <w:p w14:paraId="329CBEAD" w14:textId="77777777" w:rsidR="004575AF" w:rsidRPr="00A91CC8" w:rsidRDefault="004575AF" w:rsidP="00E94BD6">
      <w:pPr>
        <w:rPr>
          <w:rFonts w:ascii="Aptos" w:hAnsi="Aptos" w:cstheme="minorHAnsi"/>
          <w:sz w:val="22"/>
          <w:szCs w:val="22"/>
        </w:rPr>
      </w:pPr>
    </w:p>
    <w:p w14:paraId="424BB4DC" w14:textId="77777777" w:rsidR="004575AF" w:rsidRPr="00A91CC8" w:rsidRDefault="004575AF" w:rsidP="00E94BD6">
      <w:pPr>
        <w:rPr>
          <w:rFonts w:ascii="Aptos" w:hAnsi="Aptos" w:cstheme="minorHAnsi"/>
          <w:sz w:val="22"/>
          <w:szCs w:val="22"/>
        </w:rPr>
      </w:pP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t>______________________________</w:t>
      </w:r>
    </w:p>
    <w:p w14:paraId="6D6636BC" w14:textId="77777777" w:rsidR="004575AF" w:rsidRPr="00A91CC8" w:rsidRDefault="004575AF" w:rsidP="00E94BD6">
      <w:pPr>
        <w:rPr>
          <w:rFonts w:ascii="Aptos" w:hAnsi="Aptos" w:cstheme="minorHAnsi"/>
          <w:sz w:val="22"/>
          <w:szCs w:val="22"/>
        </w:rPr>
      </w:pP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t>Kari Lavecchia/Secretary-Treasurer</w:t>
      </w:r>
    </w:p>
    <w:p w14:paraId="35D61AA2" w14:textId="77777777" w:rsidR="004575AF" w:rsidRPr="00A91CC8" w:rsidRDefault="004575AF" w:rsidP="00E94BD6">
      <w:pPr>
        <w:rPr>
          <w:rFonts w:ascii="Aptos" w:hAnsi="Aptos" w:cstheme="minorHAnsi"/>
          <w:sz w:val="22"/>
          <w:szCs w:val="22"/>
        </w:rPr>
      </w:pPr>
    </w:p>
    <w:p w14:paraId="71C892EA" w14:textId="77777777" w:rsidR="004575AF" w:rsidRPr="00A91CC8" w:rsidRDefault="004575AF" w:rsidP="00E94BD6">
      <w:pPr>
        <w:rPr>
          <w:rFonts w:ascii="Aptos" w:hAnsi="Aptos" w:cstheme="minorHAnsi"/>
          <w:sz w:val="22"/>
          <w:szCs w:val="22"/>
        </w:rPr>
      </w:pP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r>
      <w:r w:rsidRPr="00A91CC8">
        <w:rPr>
          <w:rFonts w:ascii="Aptos" w:hAnsi="Aptos" w:cstheme="minorHAnsi"/>
          <w:sz w:val="22"/>
          <w:szCs w:val="22"/>
        </w:rPr>
        <w:tab/>
        <w:t>______________________________</w:t>
      </w:r>
    </w:p>
    <w:p w14:paraId="70AE44AC" w14:textId="7D8978DE" w:rsidR="00630493" w:rsidRPr="00A91CC8" w:rsidRDefault="00B075FF" w:rsidP="00CE70ED">
      <w:pPr>
        <w:tabs>
          <w:tab w:val="left" w:pos="720"/>
          <w:tab w:val="left" w:pos="4320"/>
          <w:tab w:val="decimal" w:leader="hyphen" w:pos="7110"/>
        </w:tabs>
        <w:rPr>
          <w:rFonts w:ascii="Aptos" w:hAnsi="Aptos" w:cstheme="minorHAnsi"/>
          <w:sz w:val="22"/>
          <w:szCs w:val="22"/>
        </w:rPr>
      </w:pPr>
      <w:r w:rsidRPr="00A91CC8">
        <w:rPr>
          <w:rFonts w:ascii="Aptos" w:hAnsi="Aptos" w:cstheme="minorHAnsi"/>
          <w:sz w:val="22"/>
          <w:szCs w:val="22"/>
        </w:rPr>
        <w:tab/>
      </w:r>
      <w:r w:rsidRPr="00A91CC8">
        <w:rPr>
          <w:rFonts w:ascii="Aptos" w:hAnsi="Aptos" w:cstheme="minorHAnsi"/>
          <w:sz w:val="22"/>
          <w:szCs w:val="22"/>
        </w:rPr>
        <w:tab/>
      </w:r>
      <w:r w:rsidR="00E812E3" w:rsidRPr="00A91CC8">
        <w:rPr>
          <w:rFonts w:ascii="Aptos" w:hAnsi="Aptos" w:cstheme="minorHAnsi"/>
          <w:sz w:val="22"/>
          <w:szCs w:val="22"/>
        </w:rPr>
        <w:t>Tom Perdue</w:t>
      </w:r>
      <w:r w:rsidRPr="00A91CC8">
        <w:rPr>
          <w:rFonts w:ascii="Aptos" w:hAnsi="Aptos" w:cstheme="minorHAnsi"/>
          <w:sz w:val="22"/>
          <w:szCs w:val="22"/>
        </w:rPr>
        <w:t>/Chairman</w:t>
      </w:r>
    </w:p>
    <w:sectPr w:rsidR="00630493" w:rsidRPr="00A91CC8" w:rsidSect="00A100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EEF5" w14:textId="77777777" w:rsidR="00A1009A" w:rsidRDefault="00A1009A" w:rsidP="00B959AA">
      <w:r>
        <w:separator/>
      </w:r>
    </w:p>
  </w:endnote>
  <w:endnote w:type="continuationSeparator" w:id="0">
    <w:p w14:paraId="37FF3BD4" w14:textId="77777777" w:rsidR="00A1009A" w:rsidRDefault="00A1009A"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600E" w14:textId="77777777" w:rsidR="00E302E0" w:rsidRDefault="00E30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7875" w14:textId="77777777" w:rsidR="008A6CFD" w:rsidRDefault="008A6CFD">
    <w:pPr>
      <w:tabs>
        <w:tab w:val="center" w:pos="4320"/>
        <w:tab w:val="right" w:pos="8640"/>
      </w:tabs>
      <w:rPr>
        <w:kern w:val="0"/>
      </w:rPr>
    </w:pPr>
  </w:p>
  <w:p w14:paraId="43EE0D99" w14:textId="77777777" w:rsidR="008A6CFD" w:rsidRDefault="008A6CFD">
    <w:pPr>
      <w:tabs>
        <w:tab w:val="center" w:pos="4320"/>
        <w:tab w:val="right" w:pos="8640"/>
      </w:tabs>
      <w:rPr>
        <w:rFonts w:eastAsiaTheme="minorEastAsia"/>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15BC" w14:textId="77777777" w:rsidR="00E302E0" w:rsidRDefault="00E30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AB80" w14:textId="77777777" w:rsidR="00A1009A" w:rsidRDefault="00A1009A" w:rsidP="00B959AA">
      <w:r>
        <w:separator/>
      </w:r>
    </w:p>
  </w:footnote>
  <w:footnote w:type="continuationSeparator" w:id="0">
    <w:p w14:paraId="04BAC936" w14:textId="77777777" w:rsidR="00A1009A" w:rsidRDefault="00A1009A"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3AA5" w14:textId="77777777" w:rsidR="00E302E0" w:rsidRDefault="00E30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0"/>
      </w:rPr>
      <w:id w:val="-641964036"/>
      <w:docPartObj>
        <w:docPartGallery w:val="Watermarks"/>
        <w:docPartUnique/>
      </w:docPartObj>
    </w:sdtPr>
    <w:sdtContent>
      <w:p w14:paraId="39DD90EB" w14:textId="34183064" w:rsidR="008A6CFD" w:rsidRDefault="00000000">
        <w:pPr>
          <w:tabs>
            <w:tab w:val="center" w:pos="4320"/>
            <w:tab w:val="right" w:pos="8640"/>
          </w:tabs>
          <w:rPr>
            <w:kern w:val="0"/>
          </w:rPr>
        </w:pPr>
        <w:r>
          <w:rPr>
            <w:noProof/>
            <w:kern w:val="0"/>
          </w:rPr>
          <w:pict w14:anchorId="765D8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040D5FB7" w14:textId="77777777" w:rsidR="008A6CFD" w:rsidRDefault="008A6CFD">
    <w:pPr>
      <w:tabs>
        <w:tab w:val="center" w:pos="4320"/>
        <w:tab w:val="right" w:pos="8640"/>
      </w:tabs>
      <w:rPr>
        <w:rFonts w:eastAsiaTheme="minorEastAsia"/>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BEEB" w14:textId="77777777" w:rsidR="00E302E0" w:rsidRDefault="00E30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7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959AA"/>
    <w:rsid w:val="00000C40"/>
    <w:rsid w:val="00001870"/>
    <w:rsid w:val="00003781"/>
    <w:rsid w:val="000042E7"/>
    <w:rsid w:val="00007A1F"/>
    <w:rsid w:val="00007B03"/>
    <w:rsid w:val="00007E4A"/>
    <w:rsid w:val="00011279"/>
    <w:rsid w:val="000118E0"/>
    <w:rsid w:val="0001193B"/>
    <w:rsid w:val="000120E2"/>
    <w:rsid w:val="00012A3D"/>
    <w:rsid w:val="000133B2"/>
    <w:rsid w:val="00014736"/>
    <w:rsid w:val="00017843"/>
    <w:rsid w:val="0002168D"/>
    <w:rsid w:val="00023D0D"/>
    <w:rsid w:val="00026947"/>
    <w:rsid w:val="000270A0"/>
    <w:rsid w:val="000302F2"/>
    <w:rsid w:val="00034EF5"/>
    <w:rsid w:val="00035769"/>
    <w:rsid w:val="00036309"/>
    <w:rsid w:val="00036E95"/>
    <w:rsid w:val="00040E7B"/>
    <w:rsid w:val="00040F79"/>
    <w:rsid w:val="000417CD"/>
    <w:rsid w:val="00043E3D"/>
    <w:rsid w:val="000447B6"/>
    <w:rsid w:val="000453B2"/>
    <w:rsid w:val="00045FA1"/>
    <w:rsid w:val="00046236"/>
    <w:rsid w:val="00046BD7"/>
    <w:rsid w:val="000473CB"/>
    <w:rsid w:val="000505A1"/>
    <w:rsid w:val="000509CC"/>
    <w:rsid w:val="00051E85"/>
    <w:rsid w:val="000521C9"/>
    <w:rsid w:val="000529A7"/>
    <w:rsid w:val="00052AF7"/>
    <w:rsid w:val="00052B07"/>
    <w:rsid w:val="00054D20"/>
    <w:rsid w:val="00054ED9"/>
    <w:rsid w:val="000561FA"/>
    <w:rsid w:val="0005647A"/>
    <w:rsid w:val="00056999"/>
    <w:rsid w:val="00057055"/>
    <w:rsid w:val="00057941"/>
    <w:rsid w:val="00060DD2"/>
    <w:rsid w:val="00061229"/>
    <w:rsid w:val="00062006"/>
    <w:rsid w:val="0006229E"/>
    <w:rsid w:val="00062313"/>
    <w:rsid w:val="00063D96"/>
    <w:rsid w:val="00063FCE"/>
    <w:rsid w:val="00064CEE"/>
    <w:rsid w:val="00065519"/>
    <w:rsid w:val="00065A34"/>
    <w:rsid w:val="00065ADB"/>
    <w:rsid w:val="00067D01"/>
    <w:rsid w:val="000702D8"/>
    <w:rsid w:val="00070CA7"/>
    <w:rsid w:val="000764B4"/>
    <w:rsid w:val="00080D5C"/>
    <w:rsid w:val="00080E81"/>
    <w:rsid w:val="00081EF5"/>
    <w:rsid w:val="000824C8"/>
    <w:rsid w:val="00083259"/>
    <w:rsid w:val="00083474"/>
    <w:rsid w:val="00084D4C"/>
    <w:rsid w:val="0008509E"/>
    <w:rsid w:val="0008606D"/>
    <w:rsid w:val="000869B0"/>
    <w:rsid w:val="00086D0E"/>
    <w:rsid w:val="00086FF0"/>
    <w:rsid w:val="000902AA"/>
    <w:rsid w:val="00090BA2"/>
    <w:rsid w:val="00090E82"/>
    <w:rsid w:val="00090F1E"/>
    <w:rsid w:val="00093682"/>
    <w:rsid w:val="00094829"/>
    <w:rsid w:val="00096026"/>
    <w:rsid w:val="000A0342"/>
    <w:rsid w:val="000A0EFA"/>
    <w:rsid w:val="000A18D8"/>
    <w:rsid w:val="000A288F"/>
    <w:rsid w:val="000A3D92"/>
    <w:rsid w:val="000A699E"/>
    <w:rsid w:val="000A7E61"/>
    <w:rsid w:val="000B147C"/>
    <w:rsid w:val="000B21F3"/>
    <w:rsid w:val="000B2384"/>
    <w:rsid w:val="000B24D2"/>
    <w:rsid w:val="000B29D2"/>
    <w:rsid w:val="000B39DB"/>
    <w:rsid w:val="000B3AAE"/>
    <w:rsid w:val="000B4F53"/>
    <w:rsid w:val="000B50F2"/>
    <w:rsid w:val="000B6D13"/>
    <w:rsid w:val="000C1119"/>
    <w:rsid w:val="000C19FE"/>
    <w:rsid w:val="000C1A3C"/>
    <w:rsid w:val="000C1ACD"/>
    <w:rsid w:val="000C216B"/>
    <w:rsid w:val="000C24AB"/>
    <w:rsid w:val="000C282C"/>
    <w:rsid w:val="000C41E0"/>
    <w:rsid w:val="000C4C47"/>
    <w:rsid w:val="000C4F97"/>
    <w:rsid w:val="000D1A40"/>
    <w:rsid w:val="000D4FFA"/>
    <w:rsid w:val="000D5073"/>
    <w:rsid w:val="000D5304"/>
    <w:rsid w:val="000D563E"/>
    <w:rsid w:val="000D5FC3"/>
    <w:rsid w:val="000D62C5"/>
    <w:rsid w:val="000D6833"/>
    <w:rsid w:val="000D6D0F"/>
    <w:rsid w:val="000D76AA"/>
    <w:rsid w:val="000D7A75"/>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6DE1"/>
    <w:rsid w:val="000F7789"/>
    <w:rsid w:val="000F79FE"/>
    <w:rsid w:val="0010126E"/>
    <w:rsid w:val="001023B5"/>
    <w:rsid w:val="00104106"/>
    <w:rsid w:val="00104528"/>
    <w:rsid w:val="0010785F"/>
    <w:rsid w:val="0011098A"/>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55E5"/>
    <w:rsid w:val="00135EB4"/>
    <w:rsid w:val="001400C3"/>
    <w:rsid w:val="0014065B"/>
    <w:rsid w:val="001409CC"/>
    <w:rsid w:val="00141D7D"/>
    <w:rsid w:val="00141DD3"/>
    <w:rsid w:val="00141E0D"/>
    <w:rsid w:val="00143CE4"/>
    <w:rsid w:val="001461F4"/>
    <w:rsid w:val="001477D0"/>
    <w:rsid w:val="001509BA"/>
    <w:rsid w:val="00151E8E"/>
    <w:rsid w:val="0015264F"/>
    <w:rsid w:val="00152F0D"/>
    <w:rsid w:val="001530DD"/>
    <w:rsid w:val="00153FDC"/>
    <w:rsid w:val="001549F8"/>
    <w:rsid w:val="001556BC"/>
    <w:rsid w:val="001558C5"/>
    <w:rsid w:val="001605F2"/>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61BA"/>
    <w:rsid w:val="001863E5"/>
    <w:rsid w:val="0018672F"/>
    <w:rsid w:val="00186B53"/>
    <w:rsid w:val="00187752"/>
    <w:rsid w:val="00187B0F"/>
    <w:rsid w:val="00187F5E"/>
    <w:rsid w:val="001903F1"/>
    <w:rsid w:val="00190CC2"/>
    <w:rsid w:val="001913BD"/>
    <w:rsid w:val="0019466B"/>
    <w:rsid w:val="001952F6"/>
    <w:rsid w:val="00196788"/>
    <w:rsid w:val="00196B6E"/>
    <w:rsid w:val="001A12A3"/>
    <w:rsid w:val="001A14AC"/>
    <w:rsid w:val="001A2006"/>
    <w:rsid w:val="001A2131"/>
    <w:rsid w:val="001A2184"/>
    <w:rsid w:val="001A26AB"/>
    <w:rsid w:val="001A3239"/>
    <w:rsid w:val="001A3789"/>
    <w:rsid w:val="001A4526"/>
    <w:rsid w:val="001A59DB"/>
    <w:rsid w:val="001B1954"/>
    <w:rsid w:val="001B2609"/>
    <w:rsid w:val="001B2B6B"/>
    <w:rsid w:val="001B5467"/>
    <w:rsid w:val="001C089E"/>
    <w:rsid w:val="001C0A54"/>
    <w:rsid w:val="001C1460"/>
    <w:rsid w:val="001C2231"/>
    <w:rsid w:val="001C2570"/>
    <w:rsid w:val="001C34FC"/>
    <w:rsid w:val="001C39F0"/>
    <w:rsid w:val="001C56B5"/>
    <w:rsid w:val="001C6F31"/>
    <w:rsid w:val="001C72C8"/>
    <w:rsid w:val="001D4F9E"/>
    <w:rsid w:val="001D6B88"/>
    <w:rsid w:val="001E00A6"/>
    <w:rsid w:val="001E18D1"/>
    <w:rsid w:val="001E35D6"/>
    <w:rsid w:val="001E5857"/>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1504"/>
    <w:rsid w:val="00201E97"/>
    <w:rsid w:val="0020249C"/>
    <w:rsid w:val="00203F6D"/>
    <w:rsid w:val="00204AD3"/>
    <w:rsid w:val="00204EFC"/>
    <w:rsid w:val="00205A4A"/>
    <w:rsid w:val="00206CF6"/>
    <w:rsid w:val="00211587"/>
    <w:rsid w:val="002140CE"/>
    <w:rsid w:val="00214C19"/>
    <w:rsid w:val="00216F14"/>
    <w:rsid w:val="00217D98"/>
    <w:rsid w:val="00217F3F"/>
    <w:rsid w:val="00220775"/>
    <w:rsid w:val="00221712"/>
    <w:rsid w:val="002218E3"/>
    <w:rsid w:val="00222931"/>
    <w:rsid w:val="002231BC"/>
    <w:rsid w:val="002261B6"/>
    <w:rsid w:val="00227388"/>
    <w:rsid w:val="002277B8"/>
    <w:rsid w:val="00230BE1"/>
    <w:rsid w:val="00230DDF"/>
    <w:rsid w:val="00231793"/>
    <w:rsid w:val="00232418"/>
    <w:rsid w:val="00232BC6"/>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970"/>
    <w:rsid w:val="00260B01"/>
    <w:rsid w:val="002612B2"/>
    <w:rsid w:val="0026148A"/>
    <w:rsid w:val="00264635"/>
    <w:rsid w:val="00265F67"/>
    <w:rsid w:val="00266497"/>
    <w:rsid w:val="0027147A"/>
    <w:rsid w:val="00272050"/>
    <w:rsid w:val="00272D61"/>
    <w:rsid w:val="0027350C"/>
    <w:rsid w:val="00273DAF"/>
    <w:rsid w:val="002743A8"/>
    <w:rsid w:val="002743BA"/>
    <w:rsid w:val="00274B68"/>
    <w:rsid w:val="00275319"/>
    <w:rsid w:val="00275748"/>
    <w:rsid w:val="0028020C"/>
    <w:rsid w:val="00280ABB"/>
    <w:rsid w:val="002818D1"/>
    <w:rsid w:val="00281A6F"/>
    <w:rsid w:val="00283BAC"/>
    <w:rsid w:val="00284089"/>
    <w:rsid w:val="00286C4D"/>
    <w:rsid w:val="00287955"/>
    <w:rsid w:val="00287EAA"/>
    <w:rsid w:val="0029033B"/>
    <w:rsid w:val="00290934"/>
    <w:rsid w:val="002914F7"/>
    <w:rsid w:val="0029352A"/>
    <w:rsid w:val="00295C69"/>
    <w:rsid w:val="002963B0"/>
    <w:rsid w:val="00296A28"/>
    <w:rsid w:val="00297FD7"/>
    <w:rsid w:val="002A2BD9"/>
    <w:rsid w:val="002A6A16"/>
    <w:rsid w:val="002A6BFF"/>
    <w:rsid w:val="002A6FD0"/>
    <w:rsid w:val="002B0F2F"/>
    <w:rsid w:val="002B1CDC"/>
    <w:rsid w:val="002B1D5C"/>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C65"/>
    <w:rsid w:val="002C2D0F"/>
    <w:rsid w:val="002C2DC8"/>
    <w:rsid w:val="002C2FFA"/>
    <w:rsid w:val="002C4DAF"/>
    <w:rsid w:val="002C5429"/>
    <w:rsid w:val="002C6CB9"/>
    <w:rsid w:val="002C7CCC"/>
    <w:rsid w:val="002D1806"/>
    <w:rsid w:val="002D64C6"/>
    <w:rsid w:val="002D7168"/>
    <w:rsid w:val="002E0AFF"/>
    <w:rsid w:val="002E1459"/>
    <w:rsid w:val="002E1786"/>
    <w:rsid w:val="002E2052"/>
    <w:rsid w:val="002E21F6"/>
    <w:rsid w:val="002E24B9"/>
    <w:rsid w:val="002E27C9"/>
    <w:rsid w:val="002E2AD8"/>
    <w:rsid w:val="002E3203"/>
    <w:rsid w:val="002E3ECB"/>
    <w:rsid w:val="002E4164"/>
    <w:rsid w:val="002E7952"/>
    <w:rsid w:val="002E7FB6"/>
    <w:rsid w:val="002F0656"/>
    <w:rsid w:val="002F125D"/>
    <w:rsid w:val="002F32D5"/>
    <w:rsid w:val="002F4249"/>
    <w:rsid w:val="002F7629"/>
    <w:rsid w:val="003000C4"/>
    <w:rsid w:val="003012CE"/>
    <w:rsid w:val="00301757"/>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4522"/>
    <w:rsid w:val="00325C13"/>
    <w:rsid w:val="00330B4A"/>
    <w:rsid w:val="00331479"/>
    <w:rsid w:val="00331D64"/>
    <w:rsid w:val="00331E12"/>
    <w:rsid w:val="00332C3D"/>
    <w:rsid w:val="00334DFA"/>
    <w:rsid w:val="00335AF8"/>
    <w:rsid w:val="00335FCB"/>
    <w:rsid w:val="003360CD"/>
    <w:rsid w:val="003364E2"/>
    <w:rsid w:val="00336828"/>
    <w:rsid w:val="00337035"/>
    <w:rsid w:val="00340F30"/>
    <w:rsid w:val="00341178"/>
    <w:rsid w:val="00341264"/>
    <w:rsid w:val="00342939"/>
    <w:rsid w:val="00342F55"/>
    <w:rsid w:val="00343A6F"/>
    <w:rsid w:val="00344E57"/>
    <w:rsid w:val="003467F2"/>
    <w:rsid w:val="003469BA"/>
    <w:rsid w:val="003474E7"/>
    <w:rsid w:val="00347948"/>
    <w:rsid w:val="003539A8"/>
    <w:rsid w:val="003604CC"/>
    <w:rsid w:val="003616CC"/>
    <w:rsid w:val="0036399F"/>
    <w:rsid w:val="00363B96"/>
    <w:rsid w:val="00363FD8"/>
    <w:rsid w:val="00365384"/>
    <w:rsid w:val="00370521"/>
    <w:rsid w:val="00371D90"/>
    <w:rsid w:val="003724FF"/>
    <w:rsid w:val="003732C8"/>
    <w:rsid w:val="003738DA"/>
    <w:rsid w:val="0037653C"/>
    <w:rsid w:val="0037728C"/>
    <w:rsid w:val="0038142D"/>
    <w:rsid w:val="0038252A"/>
    <w:rsid w:val="003845A6"/>
    <w:rsid w:val="00384BD2"/>
    <w:rsid w:val="00385B0E"/>
    <w:rsid w:val="00386578"/>
    <w:rsid w:val="00386903"/>
    <w:rsid w:val="0038690C"/>
    <w:rsid w:val="003875BE"/>
    <w:rsid w:val="003907A8"/>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79E6"/>
    <w:rsid w:val="00401385"/>
    <w:rsid w:val="00402F5F"/>
    <w:rsid w:val="00403111"/>
    <w:rsid w:val="004037A0"/>
    <w:rsid w:val="004039EC"/>
    <w:rsid w:val="00403D23"/>
    <w:rsid w:val="004046E8"/>
    <w:rsid w:val="0040496B"/>
    <w:rsid w:val="00405379"/>
    <w:rsid w:val="0040539C"/>
    <w:rsid w:val="00406247"/>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52F9"/>
    <w:rsid w:val="00435C7B"/>
    <w:rsid w:val="00436C0A"/>
    <w:rsid w:val="00437A82"/>
    <w:rsid w:val="00441543"/>
    <w:rsid w:val="004420F4"/>
    <w:rsid w:val="0044274B"/>
    <w:rsid w:val="0044320E"/>
    <w:rsid w:val="0044410D"/>
    <w:rsid w:val="00444D22"/>
    <w:rsid w:val="004450DB"/>
    <w:rsid w:val="004452CA"/>
    <w:rsid w:val="00445391"/>
    <w:rsid w:val="00447F09"/>
    <w:rsid w:val="00450E95"/>
    <w:rsid w:val="0045232A"/>
    <w:rsid w:val="004530BC"/>
    <w:rsid w:val="004535F5"/>
    <w:rsid w:val="00455723"/>
    <w:rsid w:val="00455E73"/>
    <w:rsid w:val="004566F3"/>
    <w:rsid w:val="00456700"/>
    <w:rsid w:val="004575AF"/>
    <w:rsid w:val="00457D18"/>
    <w:rsid w:val="004603F6"/>
    <w:rsid w:val="00461121"/>
    <w:rsid w:val="00461541"/>
    <w:rsid w:val="00462E96"/>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211"/>
    <w:rsid w:val="004774D9"/>
    <w:rsid w:val="004801EB"/>
    <w:rsid w:val="004816F0"/>
    <w:rsid w:val="00481F3C"/>
    <w:rsid w:val="00482BD4"/>
    <w:rsid w:val="004838C3"/>
    <w:rsid w:val="00484121"/>
    <w:rsid w:val="00487402"/>
    <w:rsid w:val="0048746F"/>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619"/>
    <w:rsid w:val="004C0654"/>
    <w:rsid w:val="004C0BEE"/>
    <w:rsid w:val="004C4B9C"/>
    <w:rsid w:val="004C5AE0"/>
    <w:rsid w:val="004C7996"/>
    <w:rsid w:val="004D1692"/>
    <w:rsid w:val="004D16C4"/>
    <w:rsid w:val="004D34CE"/>
    <w:rsid w:val="004D4497"/>
    <w:rsid w:val="004D4AC3"/>
    <w:rsid w:val="004D5E2E"/>
    <w:rsid w:val="004D600E"/>
    <w:rsid w:val="004D77E5"/>
    <w:rsid w:val="004E0658"/>
    <w:rsid w:val="004E2041"/>
    <w:rsid w:val="004E25A6"/>
    <w:rsid w:val="004E32FB"/>
    <w:rsid w:val="004E3DF2"/>
    <w:rsid w:val="004E3FCB"/>
    <w:rsid w:val="004E440C"/>
    <w:rsid w:val="004E5ACD"/>
    <w:rsid w:val="004E5B44"/>
    <w:rsid w:val="004E672E"/>
    <w:rsid w:val="004F0270"/>
    <w:rsid w:val="004F0D63"/>
    <w:rsid w:val="004F3D27"/>
    <w:rsid w:val="004F3F7E"/>
    <w:rsid w:val="005010C5"/>
    <w:rsid w:val="00501F1A"/>
    <w:rsid w:val="00503972"/>
    <w:rsid w:val="00503D5A"/>
    <w:rsid w:val="0050716B"/>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3388C"/>
    <w:rsid w:val="00534E28"/>
    <w:rsid w:val="00535170"/>
    <w:rsid w:val="00535447"/>
    <w:rsid w:val="00537719"/>
    <w:rsid w:val="0053778B"/>
    <w:rsid w:val="005406DA"/>
    <w:rsid w:val="00540C8E"/>
    <w:rsid w:val="0054274B"/>
    <w:rsid w:val="0054335C"/>
    <w:rsid w:val="005434CD"/>
    <w:rsid w:val="0054425E"/>
    <w:rsid w:val="0054616C"/>
    <w:rsid w:val="0055079B"/>
    <w:rsid w:val="0055161E"/>
    <w:rsid w:val="005537AE"/>
    <w:rsid w:val="00556409"/>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83"/>
    <w:rsid w:val="005922F8"/>
    <w:rsid w:val="00593AC6"/>
    <w:rsid w:val="00593E9F"/>
    <w:rsid w:val="005948F9"/>
    <w:rsid w:val="005A0243"/>
    <w:rsid w:val="005A2399"/>
    <w:rsid w:val="005A29EF"/>
    <w:rsid w:val="005A2E6D"/>
    <w:rsid w:val="005A3A2E"/>
    <w:rsid w:val="005A3FF2"/>
    <w:rsid w:val="005A557F"/>
    <w:rsid w:val="005A5916"/>
    <w:rsid w:val="005B1627"/>
    <w:rsid w:val="005B1DAB"/>
    <w:rsid w:val="005B27D9"/>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5BD"/>
    <w:rsid w:val="005D1CC5"/>
    <w:rsid w:val="005D28DE"/>
    <w:rsid w:val="005D44A7"/>
    <w:rsid w:val="005D584A"/>
    <w:rsid w:val="005D69E0"/>
    <w:rsid w:val="005D78CC"/>
    <w:rsid w:val="005E15C3"/>
    <w:rsid w:val="005E4A02"/>
    <w:rsid w:val="005E5089"/>
    <w:rsid w:val="005E7DF3"/>
    <w:rsid w:val="005F01C4"/>
    <w:rsid w:val="005F079B"/>
    <w:rsid w:val="005F2A18"/>
    <w:rsid w:val="005F40DD"/>
    <w:rsid w:val="005F5313"/>
    <w:rsid w:val="005F58A9"/>
    <w:rsid w:val="005F75B2"/>
    <w:rsid w:val="005F76FA"/>
    <w:rsid w:val="005F7C94"/>
    <w:rsid w:val="00600CE6"/>
    <w:rsid w:val="006015D1"/>
    <w:rsid w:val="00601E43"/>
    <w:rsid w:val="00603692"/>
    <w:rsid w:val="006041B9"/>
    <w:rsid w:val="00604477"/>
    <w:rsid w:val="0060471B"/>
    <w:rsid w:val="0060760C"/>
    <w:rsid w:val="00607A0C"/>
    <w:rsid w:val="00610B04"/>
    <w:rsid w:val="00611F1E"/>
    <w:rsid w:val="006126ED"/>
    <w:rsid w:val="00614AFE"/>
    <w:rsid w:val="0061741A"/>
    <w:rsid w:val="00621C17"/>
    <w:rsid w:val="00622223"/>
    <w:rsid w:val="0062250C"/>
    <w:rsid w:val="006227CD"/>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7F4"/>
    <w:rsid w:val="00635998"/>
    <w:rsid w:val="00635A6E"/>
    <w:rsid w:val="00636BA8"/>
    <w:rsid w:val="00636CA3"/>
    <w:rsid w:val="00640E0E"/>
    <w:rsid w:val="00642DF6"/>
    <w:rsid w:val="006432DB"/>
    <w:rsid w:val="00643399"/>
    <w:rsid w:val="00644D6A"/>
    <w:rsid w:val="006455EF"/>
    <w:rsid w:val="006501F0"/>
    <w:rsid w:val="00651588"/>
    <w:rsid w:val="00655317"/>
    <w:rsid w:val="006560DF"/>
    <w:rsid w:val="006575A3"/>
    <w:rsid w:val="006604F3"/>
    <w:rsid w:val="00661F7B"/>
    <w:rsid w:val="00664636"/>
    <w:rsid w:val="0066484E"/>
    <w:rsid w:val="006652C7"/>
    <w:rsid w:val="00665326"/>
    <w:rsid w:val="006654BF"/>
    <w:rsid w:val="006658F6"/>
    <w:rsid w:val="00665FEA"/>
    <w:rsid w:val="00666005"/>
    <w:rsid w:val="00666C6F"/>
    <w:rsid w:val="00670DFB"/>
    <w:rsid w:val="006721EC"/>
    <w:rsid w:val="006739A9"/>
    <w:rsid w:val="00673C7B"/>
    <w:rsid w:val="00673D33"/>
    <w:rsid w:val="0067487D"/>
    <w:rsid w:val="00676746"/>
    <w:rsid w:val="00680951"/>
    <w:rsid w:val="00682360"/>
    <w:rsid w:val="006825B9"/>
    <w:rsid w:val="0068414D"/>
    <w:rsid w:val="0068446A"/>
    <w:rsid w:val="006859E1"/>
    <w:rsid w:val="006862A6"/>
    <w:rsid w:val="00692977"/>
    <w:rsid w:val="00692EE2"/>
    <w:rsid w:val="006954BC"/>
    <w:rsid w:val="0069735D"/>
    <w:rsid w:val="006A0B9C"/>
    <w:rsid w:val="006A1D0A"/>
    <w:rsid w:val="006A27C5"/>
    <w:rsid w:val="006A5020"/>
    <w:rsid w:val="006A567A"/>
    <w:rsid w:val="006A6A51"/>
    <w:rsid w:val="006A72E2"/>
    <w:rsid w:val="006A73D7"/>
    <w:rsid w:val="006B0FEB"/>
    <w:rsid w:val="006B297C"/>
    <w:rsid w:val="006B4533"/>
    <w:rsid w:val="006B7091"/>
    <w:rsid w:val="006B7318"/>
    <w:rsid w:val="006B7F8C"/>
    <w:rsid w:val="006C03DD"/>
    <w:rsid w:val="006C099A"/>
    <w:rsid w:val="006C28D6"/>
    <w:rsid w:val="006C3EB0"/>
    <w:rsid w:val="006C568D"/>
    <w:rsid w:val="006C57A6"/>
    <w:rsid w:val="006C7C84"/>
    <w:rsid w:val="006D27AB"/>
    <w:rsid w:val="006D3CD8"/>
    <w:rsid w:val="006D4B6E"/>
    <w:rsid w:val="006D5B8F"/>
    <w:rsid w:val="006D6460"/>
    <w:rsid w:val="006D7BC9"/>
    <w:rsid w:val="006E5273"/>
    <w:rsid w:val="006E6691"/>
    <w:rsid w:val="006E6E03"/>
    <w:rsid w:val="006F0169"/>
    <w:rsid w:val="006F166B"/>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0CE"/>
    <w:rsid w:val="0070542D"/>
    <w:rsid w:val="007062B7"/>
    <w:rsid w:val="0070690D"/>
    <w:rsid w:val="0071084F"/>
    <w:rsid w:val="0071178E"/>
    <w:rsid w:val="007136C1"/>
    <w:rsid w:val="00714EFD"/>
    <w:rsid w:val="0071524B"/>
    <w:rsid w:val="00715A3C"/>
    <w:rsid w:val="007225DB"/>
    <w:rsid w:val="00722B55"/>
    <w:rsid w:val="00726EFB"/>
    <w:rsid w:val="00730601"/>
    <w:rsid w:val="00730C40"/>
    <w:rsid w:val="00730C9C"/>
    <w:rsid w:val="0073196C"/>
    <w:rsid w:val="00732157"/>
    <w:rsid w:val="00732F9C"/>
    <w:rsid w:val="007330FD"/>
    <w:rsid w:val="00737424"/>
    <w:rsid w:val="00740577"/>
    <w:rsid w:val="00740AB2"/>
    <w:rsid w:val="0074108B"/>
    <w:rsid w:val="00741823"/>
    <w:rsid w:val="00741BC7"/>
    <w:rsid w:val="007437AF"/>
    <w:rsid w:val="00745535"/>
    <w:rsid w:val="0074765F"/>
    <w:rsid w:val="007510AD"/>
    <w:rsid w:val="00752F20"/>
    <w:rsid w:val="007547F5"/>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42F"/>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37C"/>
    <w:rsid w:val="007B0502"/>
    <w:rsid w:val="007B0C48"/>
    <w:rsid w:val="007B17B2"/>
    <w:rsid w:val="007B2D8F"/>
    <w:rsid w:val="007B44DF"/>
    <w:rsid w:val="007B5F97"/>
    <w:rsid w:val="007B6F96"/>
    <w:rsid w:val="007C1315"/>
    <w:rsid w:val="007C166F"/>
    <w:rsid w:val="007C183D"/>
    <w:rsid w:val="007C3A45"/>
    <w:rsid w:val="007C6FEC"/>
    <w:rsid w:val="007D0840"/>
    <w:rsid w:val="007D1793"/>
    <w:rsid w:val="007D21F2"/>
    <w:rsid w:val="007D2756"/>
    <w:rsid w:val="007D5997"/>
    <w:rsid w:val="007D72A1"/>
    <w:rsid w:val="007D79DE"/>
    <w:rsid w:val="007D7CFE"/>
    <w:rsid w:val="007D7D4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72B"/>
    <w:rsid w:val="007F3BC7"/>
    <w:rsid w:val="007F4468"/>
    <w:rsid w:val="007F5E68"/>
    <w:rsid w:val="00801715"/>
    <w:rsid w:val="0080274C"/>
    <w:rsid w:val="00804090"/>
    <w:rsid w:val="00804414"/>
    <w:rsid w:val="00805586"/>
    <w:rsid w:val="00806BD4"/>
    <w:rsid w:val="00812764"/>
    <w:rsid w:val="00814D4C"/>
    <w:rsid w:val="008157D1"/>
    <w:rsid w:val="00816B59"/>
    <w:rsid w:val="008170D7"/>
    <w:rsid w:val="00817959"/>
    <w:rsid w:val="008206B1"/>
    <w:rsid w:val="008224BA"/>
    <w:rsid w:val="00823156"/>
    <w:rsid w:val="00824960"/>
    <w:rsid w:val="00824D87"/>
    <w:rsid w:val="00825082"/>
    <w:rsid w:val="008256DC"/>
    <w:rsid w:val="008257B1"/>
    <w:rsid w:val="00827388"/>
    <w:rsid w:val="008302FC"/>
    <w:rsid w:val="008306B2"/>
    <w:rsid w:val="0083110B"/>
    <w:rsid w:val="00832877"/>
    <w:rsid w:val="00833383"/>
    <w:rsid w:val="00833595"/>
    <w:rsid w:val="008342ED"/>
    <w:rsid w:val="00834522"/>
    <w:rsid w:val="008356B2"/>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9E6"/>
    <w:rsid w:val="008602CA"/>
    <w:rsid w:val="00862BAF"/>
    <w:rsid w:val="00862F63"/>
    <w:rsid w:val="008633F0"/>
    <w:rsid w:val="008639E6"/>
    <w:rsid w:val="00865626"/>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8DD"/>
    <w:rsid w:val="0088695D"/>
    <w:rsid w:val="00890D92"/>
    <w:rsid w:val="00895DA5"/>
    <w:rsid w:val="00896291"/>
    <w:rsid w:val="00896333"/>
    <w:rsid w:val="00897338"/>
    <w:rsid w:val="008A2EF4"/>
    <w:rsid w:val="008A4486"/>
    <w:rsid w:val="008A477E"/>
    <w:rsid w:val="008A56CD"/>
    <w:rsid w:val="008A59A5"/>
    <w:rsid w:val="008A6CFD"/>
    <w:rsid w:val="008B01FD"/>
    <w:rsid w:val="008B0F4A"/>
    <w:rsid w:val="008B4301"/>
    <w:rsid w:val="008B5C57"/>
    <w:rsid w:val="008B62D6"/>
    <w:rsid w:val="008B7695"/>
    <w:rsid w:val="008C07DC"/>
    <w:rsid w:val="008C1067"/>
    <w:rsid w:val="008C1A9A"/>
    <w:rsid w:val="008C1FB7"/>
    <w:rsid w:val="008C1FDF"/>
    <w:rsid w:val="008C2BAF"/>
    <w:rsid w:val="008C3D33"/>
    <w:rsid w:val="008C4920"/>
    <w:rsid w:val="008C4921"/>
    <w:rsid w:val="008C53CA"/>
    <w:rsid w:val="008D1113"/>
    <w:rsid w:val="008D32A1"/>
    <w:rsid w:val="008D4322"/>
    <w:rsid w:val="008D556A"/>
    <w:rsid w:val="008D570B"/>
    <w:rsid w:val="008D636E"/>
    <w:rsid w:val="008D75A3"/>
    <w:rsid w:val="008E0F6D"/>
    <w:rsid w:val="008E46F5"/>
    <w:rsid w:val="008E586A"/>
    <w:rsid w:val="008E6486"/>
    <w:rsid w:val="008E65A9"/>
    <w:rsid w:val="008E7E26"/>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1A00"/>
    <w:rsid w:val="00911EEA"/>
    <w:rsid w:val="009165B6"/>
    <w:rsid w:val="00920005"/>
    <w:rsid w:val="0092048C"/>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508EB"/>
    <w:rsid w:val="00951497"/>
    <w:rsid w:val="0095407A"/>
    <w:rsid w:val="009558BC"/>
    <w:rsid w:val="009600D9"/>
    <w:rsid w:val="00960C6C"/>
    <w:rsid w:val="009658FA"/>
    <w:rsid w:val="00965A78"/>
    <w:rsid w:val="00966302"/>
    <w:rsid w:val="0096663B"/>
    <w:rsid w:val="00967772"/>
    <w:rsid w:val="00971766"/>
    <w:rsid w:val="00972B2D"/>
    <w:rsid w:val="00973BFA"/>
    <w:rsid w:val="00976844"/>
    <w:rsid w:val="00981E00"/>
    <w:rsid w:val="00982939"/>
    <w:rsid w:val="00982C73"/>
    <w:rsid w:val="00983A93"/>
    <w:rsid w:val="009842D3"/>
    <w:rsid w:val="00984449"/>
    <w:rsid w:val="009852F7"/>
    <w:rsid w:val="00990F57"/>
    <w:rsid w:val="009917AF"/>
    <w:rsid w:val="0099219E"/>
    <w:rsid w:val="00992985"/>
    <w:rsid w:val="00993548"/>
    <w:rsid w:val="00993D25"/>
    <w:rsid w:val="00993D50"/>
    <w:rsid w:val="00995A05"/>
    <w:rsid w:val="00995BB1"/>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1442"/>
    <w:rsid w:val="009B3B9D"/>
    <w:rsid w:val="009B42C1"/>
    <w:rsid w:val="009B55B7"/>
    <w:rsid w:val="009B7491"/>
    <w:rsid w:val="009C2715"/>
    <w:rsid w:val="009C27FD"/>
    <w:rsid w:val="009C3E4E"/>
    <w:rsid w:val="009C6348"/>
    <w:rsid w:val="009C6959"/>
    <w:rsid w:val="009C7C60"/>
    <w:rsid w:val="009D0911"/>
    <w:rsid w:val="009D0D63"/>
    <w:rsid w:val="009D35A4"/>
    <w:rsid w:val="009D3C2A"/>
    <w:rsid w:val="009D6E4C"/>
    <w:rsid w:val="009E0FB7"/>
    <w:rsid w:val="009E1374"/>
    <w:rsid w:val="009E17C7"/>
    <w:rsid w:val="009E1B24"/>
    <w:rsid w:val="009E1D82"/>
    <w:rsid w:val="009E5CB5"/>
    <w:rsid w:val="009E5CF2"/>
    <w:rsid w:val="009E6433"/>
    <w:rsid w:val="009E6E0F"/>
    <w:rsid w:val="009F0B81"/>
    <w:rsid w:val="009F1DB7"/>
    <w:rsid w:val="009F4687"/>
    <w:rsid w:val="009F4BCB"/>
    <w:rsid w:val="009F7FA8"/>
    <w:rsid w:val="00A000A5"/>
    <w:rsid w:val="00A000BF"/>
    <w:rsid w:val="00A00115"/>
    <w:rsid w:val="00A01F83"/>
    <w:rsid w:val="00A03EC6"/>
    <w:rsid w:val="00A049F9"/>
    <w:rsid w:val="00A05523"/>
    <w:rsid w:val="00A05A6C"/>
    <w:rsid w:val="00A07246"/>
    <w:rsid w:val="00A07B46"/>
    <w:rsid w:val="00A1009A"/>
    <w:rsid w:val="00A10D71"/>
    <w:rsid w:val="00A116C1"/>
    <w:rsid w:val="00A13BCF"/>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419C"/>
    <w:rsid w:val="00A34926"/>
    <w:rsid w:val="00A34FAE"/>
    <w:rsid w:val="00A358C6"/>
    <w:rsid w:val="00A36223"/>
    <w:rsid w:val="00A37D28"/>
    <w:rsid w:val="00A404CF"/>
    <w:rsid w:val="00A42395"/>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D9"/>
    <w:rsid w:val="00A91CC8"/>
    <w:rsid w:val="00A926DD"/>
    <w:rsid w:val="00A941BF"/>
    <w:rsid w:val="00AA34B2"/>
    <w:rsid w:val="00AA56B3"/>
    <w:rsid w:val="00AB2D0C"/>
    <w:rsid w:val="00AB65D6"/>
    <w:rsid w:val="00AB700B"/>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10725"/>
    <w:rsid w:val="00B11EDC"/>
    <w:rsid w:val="00B124AB"/>
    <w:rsid w:val="00B14F0C"/>
    <w:rsid w:val="00B1504B"/>
    <w:rsid w:val="00B17443"/>
    <w:rsid w:val="00B202DB"/>
    <w:rsid w:val="00B207AC"/>
    <w:rsid w:val="00B211DE"/>
    <w:rsid w:val="00B215D3"/>
    <w:rsid w:val="00B21ED8"/>
    <w:rsid w:val="00B23718"/>
    <w:rsid w:val="00B23CC1"/>
    <w:rsid w:val="00B25055"/>
    <w:rsid w:val="00B2682F"/>
    <w:rsid w:val="00B31514"/>
    <w:rsid w:val="00B320DC"/>
    <w:rsid w:val="00B33933"/>
    <w:rsid w:val="00B34285"/>
    <w:rsid w:val="00B3449F"/>
    <w:rsid w:val="00B4138A"/>
    <w:rsid w:val="00B41F53"/>
    <w:rsid w:val="00B431AC"/>
    <w:rsid w:val="00B43BD1"/>
    <w:rsid w:val="00B4453F"/>
    <w:rsid w:val="00B44F69"/>
    <w:rsid w:val="00B4519D"/>
    <w:rsid w:val="00B4530C"/>
    <w:rsid w:val="00B477A3"/>
    <w:rsid w:val="00B5140F"/>
    <w:rsid w:val="00B51932"/>
    <w:rsid w:val="00B5353C"/>
    <w:rsid w:val="00B554FB"/>
    <w:rsid w:val="00B56021"/>
    <w:rsid w:val="00B568B1"/>
    <w:rsid w:val="00B56CA3"/>
    <w:rsid w:val="00B600CC"/>
    <w:rsid w:val="00B60169"/>
    <w:rsid w:val="00B60697"/>
    <w:rsid w:val="00B6177E"/>
    <w:rsid w:val="00B621A4"/>
    <w:rsid w:val="00B62F96"/>
    <w:rsid w:val="00B6419C"/>
    <w:rsid w:val="00B64C8E"/>
    <w:rsid w:val="00B66D5C"/>
    <w:rsid w:val="00B67009"/>
    <w:rsid w:val="00B67E56"/>
    <w:rsid w:val="00B71187"/>
    <w:rsid w:val="00B732DC"/>
    <w:rsid w:val="00B74BDB"/>
    <w:rsid w:val="00B74E6E"/>
    <w:rsid w:val="00B757A7"/>
    <w:rsid w:val="00B76435"/>
    <w:rsid w:val="00B7686D"/>
    <w:rsid w:val="00B76922"/>
    <w:rsid w:val="00B8023D"/>
    <w:rsid w:val="00B80AC1"/>
    <w:rsid w:val="00B81A86"/>
    <w:rsid w:val="00B82105"/>
    <w:rsid w:val="00B82B69"/>
    <w:rsid w:val="00B83BF0"/>
    <w:rsid w:val="00B873C5"/>
    <w:rsid w:val="00B87409"/>
    <w:rsid w:val="00B87577"/>
    <w:rsid w:val="00B92E41"/>
    <w:rsid w:val="00B94C88"/>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D5F"/>
    <w:rsid w:val="00BB36D7"/>
    <w:rsid w:val="00BB382C"/>
    <w:rsid w:val="00BB54DB"/>
    <w:rsid w:val="00BB56D4"/>
    <w:rsid w:val="00BB6470"/>
    <w:rsid w:val="00BB725C"/>
    <w:rsid w:val="00BC04C9"/>
    <w:rsid w:val="00BC1C44"/>
    <w:rsid w:val="00BC2A44"/>
    <w:rsid w:val="00BC6458"/>
    <w:rsid w:val="00BC6494"/>
    <w:rsid w:val="00BC696D"/>
    <w:rsid w:val="00BD015C"/>
    <w:rsid w:val="00BD1F33"/>
    <w:rsid w:val="00BD4D53"/>
    <w:rsid w:val="00BD6665"/>
    <w:rsid w:val="00BE09BB"/>
    <w:rsid w:val="00BE29BB"/>
    <w:rsid w:val="00BE3789"/>
    <w:rsid w:val="00BE3B57"/>
    <w:rsid w:val="00BE703F"/>
    <w:rsid w:val="00BE73D8"/>
    <w:rsid w:val="00BE7D2F"/>
    <w:rsid w:val="00BF0636"/>
    <w:rsid w:val="00BF0EC5"/>
    <w:rsid w:val="00BF270F"/>
    <w:rsid w:val="00BF5B0D"/>
    <w:rsid w:val="00C0159F"/>
    <w:rsid w:val="00C01F8D"/>
    <w:rsid w:val="00C03C80"/>
    <w:rsid w:val="00C043D1"/>
    <w:rsid w:val="00C04EB1"/>
    <w:rsid w:val="00C057F3"/>
    <w:rsid w:val="00C05FD5"/>
    <w:rsid w:val="00C11A37"/>
    <w:rsid w:val="00C11BBF"/>
    <w:rsid w:val="00C11E7D"/>
    <w:rsid w:val="00C13251"/>
    <w:rsid w:val="00C139D7"/>
    <w:rsid w:val="00C141E8"/>
    <w:rsid w:val="00C1420E"/>
    <w:rsid w:val="00C1536B"/>
    <w:rsid w:val="00C15888"/>
    <w:rsid w:val="00C20696"/>
    <w:rsid w:val="00C21E38"/>
    <w:rsid w:val="00C21E87"/>
    <w:rsid w:val="00C21F44"/>
    <w:rsid w:val="00C22323"/>
    <w:rsid w:val="00C23F10"/>
    <w:rsid w:val="00C24054"/>
    <w:rsid w:val="00C26947"/>
    <w:rsid w:val="00C27891"/>
    <w:rsid w:val="00C31197"/>
    <w:rsid w:val="00C31698"/>
    <w:rsid w:val="00C31D47"/>
    <w:rsid w:val="00C32EEB"/>
    <w:rsid w:val="00C33BA7"/>
    <w:rsid w:val="00C3401E"/>
    <w:rsid w:val="00C3467F"/>
    <w:rsid w:val="00C35AC1"/>
    <w:rsid w:val="00C4010F"/>
    <w:rsid w:val="00C410CC"/>
    <w:rsid w:val="00C423C3"/>
    <w:rsid w:val="00C44CD7"/>
    <w:rsid w:val="00C45329"/>
    <w:rsid w:val="00C45F8A"/>
    <w:rsid w:val="00C46B7D"/>
    <w:rsid w:val="00C46F68"/>
    <w:rsid w:val="00C50967"/>
    <w:rsid w:val="00C51875"/>
    <w:rsid w:val="00C53482"/>
    <w:rsid w:val="00C537B5"/>
    <w:rsid w:val="00C5624D"/>
    <w:rsid w:val="00C56844"/>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8F6"/>
    <w:rsid w:val="00C74D64"/>
    <w:rsid w:val="00C75B80"/>
    <w:rsid w:val="00C763EA"/>
    <w:rsid w:val="00C76E91"/>
    <w:rsid w:val="00C80341"/>
    <w:rsid w:val="00C80F1E"/>
    <w:rsid w:val="00C83894"/>
    <w:rsid w:val="00C8463E"/>
    <w:rsid w:val="00C85044"/>
    <w:rsid w:val="00C8615B"/>
    <w:rsid w:val="00C86806"/>
    <w:rsid w:val="00C86AE2"/>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A73A5"/>
    <w:rsid w:val="00CB0C9F"/>
    <w:rsid w:val="00CB1F91"/>
    <w:rsid w:val="00CB37FC"/>
    <w:rsid w:val="00CB3A0C"/>
    <w:rsid w:val="00CB4FEC"/>
    <w:rsid w:val="00CB550E"/>
    <w:rsid w:val="00CB693F"/>
    <w:rsid w:val="00CB7E05"/>
    <w:rsid w:val="00CB7ECB"/>
    <w:rsid w:val="00CC0AE9"/>
    <w:rsid w:val="00CC1B89"/>
    <w:rsid w:val="00CC46E3"/>
    <w:rsid w:val="00CC7D1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6E2D"/>
    <w:rsid w:val="00CE70ED"/>
    <w:rsid w:val="00CE7125"/>
    <w:rsid w:val="00CE73E7"/>
    <w:rsid w:val="00CE7430"/>
    <w:rsid w:val="00CE7455"/>
    <w:rsid w:val="00CE776D"/>
    <w:rsid w:val="00CF2595"/>
    <w:rsid w:val="00CF2BBA"/>
    <w:rsid w:val="00CF32C0"/>
    <w:rsid w:val="00CF40FF"/>
    <w:rsid w:val="00CF4E56"/>
    <w:rsid w:val="00CF5673"/>
    <w:rsid w:val="00CF5E6D"/>
    <w:rsid w:val="00CF71C6"/>
    <w:rsid w:val="00CF724E"/>
    <w:rsid w:val="00CF7585"/>
    <w:rsid w:val="00D00C44"/>
    <w:rsid w:val="00D00EC3"/>
    <w:rsid w:val="00D02130"/>
    <w:rsid w:val="00D041F3"/>
    <w:rsid w:val="00D04B29"/>
    <w:rsid w:val="00D05998"/>
    <w:rsid w:val="00D063FE"/>
    <w:rsid w:val="00D06F06"/>
    <w:rsid w:val="00D1073F"/>
    <w:rsid w:val="00D1171C"/>
    <w:rsid w:val="00D119AC"/>
    <w:rsid w:val="00D11FB4"/>
    <w:rsid w:val="00D136AD"/>
    <w:rsid w:val="00D14A3C"/>
    <w:rsid w:val="00D15E89"/>
    <w:rsid w:val="00D17A98"/>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588F"/>
    <w:rsid w:val="00D466DF"/>
    <w:rsid w:val="00D50126"/>
    <w:rsid w:val="00D50F23"/>
    <w:rsid w:val="00D51FC7"/>
    <w:rsid w:val="00D527BA"/>
    <w:rsid w:val="00D53CBD"/>
    <w:rsid w:val="00D54635"/>
    <w:rsid w:val="00D557CC"/>
    <w:rsid w:val="00D565E4"/>
    <w:rsid w:val="00D56BD2"/>
    <w:rsid w:val="00D57BDB"/>
    <w:rsid w:val="00D6036D"/>
    <w:rsid w:val="00D6046C"/>
    <w:rsid w:val="00D61ABF"/>
    <w:rsid w:val="00D6240E"/>
    <w:rsid w:val="00D63150"/>
    <w:rsid w:val="00D634D3"/>
    <w:rsid w:val="00D63AE3"/>
    <w:rsid w:val="00D64944"/>
    <w:rsid w:val="00D64BA6"/>
    <w:rsid w:val="00D658C2"/>
    <w:rsid w:val="00D70409"/>
    <w:rsid w:val="00D70914"/>
    <w:rsid w:val="00D70D25"/>
    <w:rsid w:val="00D71A08"/>
    <w:rsid w:val="00D71B2A"/>
    <w:rsid w:val="00D71CE2"/>
    <w:rsid w:val="00D74ED7"/>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7489"/>
    <w:rsid w:val="00D97C1F"/>
    <w:rsid w:val="00DA0351"/>
    <w:rsid w:val="00DA04D1"/>
    <w:rsid w:val="00DA107F"/>
    <w:rsid w:val="00DA149D"/>
    <w:rsid w:val="00DA1F56"/>
    <w:rsid w:val="00DA2158"/>
    <w:rsid w:val="00DA4DE0"/>
    <w:rsid w:val="00DA53BF"/>
    <w:rsid w:val="00DA663D"/>
    <w:rsid w:val="00DB2D84"/>
    <w:rsid w:val="00DB33B3"/>
    <w:rsid w:val="00DB3594"/>
    <w:rsid w:val="00DB50D5"/>
    <w:rsid w:val="00DB5C65"/>
    <w:rsid w:val="00DB6CC3"/>
    <w:rsid w:val="00DB6F33"/>
    <w:rsid w:val="00DC0DFE"/>
    <w:rsid w:val="00DC14B9"/>
    <w:rsid w:val="00DC1C48"/>
    <w:rsid w:val="00DC2BF6"/>
    <w:rsid w:val="00DC3F1B"/>
    <w:rsid w:val="00DC7626"/>
    <w:rsid w:val="00DC7EDD"/>
    <w:rsid w:val="00DD21B1"/>
    <w:rsid w:val="00DD29E5"/>
    <w:rsid w:val="00DD3328"/>
    <w:rsid w:val="00DD5A5D"/>
    <w:rsid w:val="00DD5D9D"/>
    <w:rsid w:val="00DE0386"/>
    <w:rsid w:val="00DE13B7"/>
    <w:rsid w:val="00DE2067"/>
    <w:rsid w:val="00DE2C6A"/>
    <w:rsid w:val="00DE6475"/>
    <w:rsid w:val="00DE6940"/>
    <w:rsid w:val="00DF00B5"/>
    <w:rsid w:val="00DF0778"/>
    <w:rsid w:val="00DF0986"/>
    <w:rsid w:val="00DF19D9"/>
    <w:rsid w:val="00DF1FE6"/>
    <w:rsid w:val="00DF26E9"/>
    <w:rsid w:val="00DF3793"/>
    <w:rsid w:val="00DF3FB4"/>
    <w:rsid w:val="00DF5F21"/>
    <w:rsid w:val="00DF689F"/>
    <w:rsid w:val="00DF7F0F"/>
    <w:rsid w:val="00E0108B"/>
    <w:rsid w:val="00E0392A"/>
    <w:rsid w:val="00E03B68"/>
    <w:rsid w:val="00E0629E"/>
    <w:rsid w:val="00E063B0"/>
    <w:rsid w:val="00E06855"/>
    <w:rsid w:val="00E07F80"/>
    <w:rsid w:val="00E101E9"/>
    <w:rsid w:val="00E11FD7"/>
    <w:rsid w:val="00E12A92"/>
    <w:rsid w:val="00E12D28"/>
    <w:rsid w:val="00E130AE"/>
    <w:rsid w:val="00E13FF0"/>
    <w:rsid w:val="00E14451"/>
    <w:rsid w:val="00E14784"/>
    <w:rsid w:val="00E152B9"/>
    <w:rsid w:val="00E152FE"/>
    <w:rsid w:val="00E15833"/>
    <w:rsid w:val="00E15FE6"/>
    <w:rsid w:val="00E17AF9"/>
    <w:rsid w:val="00E219BB"/>
    <w:rsid w:val="00E23A83"/>
    <w:rsid w:val="00E23BBC"/>
    <w:rsid w:val="00E24A33"/>
    <w:rsid w:val="00E25CED"/>
    <w:rsid w:val="00E26344"/>
    <w:rsid w:val="00E26CBB"/>
    <w:rsid w:val="00E27AA7"/>
    <w:rsid w:val="00E302E0"/>
    <w:rsid w:val="00E32EB3"/>
    <w:rsid w:val="00E32F85"/>
    <w:rsid w:val="00E33D03"/>
    <w:rsid w:val="00E35171"/>
    <w:rsid w:val="00E365FA"/>
    <w:rsid w:val="00E37124"/>
    <w:rsid w:val="00E37D8C"/>
    <w:rsid w:val="00E402F6"/>
    <w:rsid w:val="00E40689"/>
    <w:rsid w:val="00E4080B"/>
    <w:rsid w:val="00E4115C"/>
    <w:rsid w:val="00E41CB7"/>
    <w:rsid w:val="00E42961"/>
    <w:rsid w:val="00E43F51"/>
    <w:rsid w:val="00E44787"/>
    <w:rsid w:val="00E479CE"/>
    <w:rsid w:val="00E47C0A"/>
    <w:rsid w:val="00E50321"/>
    <w:rsid w:val="00E50FD0"/>
    <w:rsid w:val="00E51637"/>
    <w:rsid w:val="00E526E7"/>
    <w:rsid w:val="00E54DF3"/>
    <w:rsid w:val="00E55A62"/>
    <w:rsid w:val="00E55AED"/>
    <w:rsid w:val="00E57097"/>
    <w:rsid w:val="00E57AF1"/>
    <w:rsid w:val="00E600C9"/>
    <w:rsid w:val="00E606B3"/>
    <w:rsid w:val="00E61127"/>
    <w:rsid w:val="00E62B1A"/>
    <w:rsid w:val="00E62C91"/>
    <w:rsid w:val="00E62FF8"/>
    <w:rsid w:val="00E642C8"/>
    <w:rsid w:val="00E647AF"/>
    <w:rsid w:val="00E65202"/>
    <w:rsid w:val="00E65F5A"/>
    <w:rsid w:val="00E66500"/>
    <w:rsid w:val="00E67AF0"/>
    <w:rsid w:val="00E70C72"/>
    <w:rsid w:val="00E713C9"/>
    <w:rsid w:val="00E71766"/>
    <w:rsid w:val="00E75658"/>
    <w:rsid w:val="00E75E1D"/>
    <w:rsid w:val="00E771FE"/>
    <w:rsid w:val="00E77FAF"/>
    <w:rsid w:val="00E8042C"/>
    <w:rsid w:val="00E80940"/>
    <w:rsid w:val="00E80BC2"/>
    <w:rsid w:val="00E812E3"/>
    <w:rsid w:val="00E816E8"/>
    <w:rsid w:val="00E8351D"/>
    <w:rsid w:val="00E8477E"/>
    <w:rsid w:val="00E84CF8"/>
    <w:rsid w:val="00E858CC"/>
    <w:rsid w:val="00E864FF"/>
    <w:rsid w:val="00E931BD"/>
    <w:rsid w:val="00E93464"/>
    <w:rsid w:val="00E934E1"/>
    <w:rsid w:val="00E947B2"/>
    <w:rsid w:val="00E94BD6"/>
    <w:rsid w:val="00E94F02"/>
    <w:rsid w:val="00E961B8"/>
    <w:rsid w:val="00E97159"/>
    <w:rsid w:val="00E97DE9"/>
    <w:rsid w:val="00EA0221"/>
    <w:rsid w:val="00EA1064"/>
    <w:rsid w:val="00EA40DD"/>
    <w:rsid w:val="00EA46B8"/>
    <w:rsid w:val="00EA539C"/>
    <w:rsid w:val="00EA66D3"/>
    <w:rsid w:val="00EB063D"/>
    <w:rsid w:val="00EB0A71"/>
    <w:rsid w:val="00EB1454"/>
    <w:rsid w:val="00EB1F06"/>
    <w:rsid w:val="00EB30BD"/>
    <w:rsid w:val="00EB3115"/>
    <w:rsid w:val="00EB53C8"/>
    <w:rsid w:val="00EB604A"/>
    <w:rsid w:val="00EB792A"/>
    <w:rsid w:val="00EB7B95"/>
    <w:rsid w:val="00EB7CE3"/>
    <w:rsid w:val="00EC10BC"/>
    <w:rsid w:val="00EC27FC"/>
    <w:rsid w:val="00EC3063"/>
    <w:rsid w:val="00EC64BA"/>
    <w:rsid w:val="00EC72DD"/>
    <w:rsid w:val="00ED1379"/>
    <w:rsid w:val="00ED25B1"/>
    <w:rsid w:val="00ED25CC"/>
    <w:rsid w:val="00ED29B7"/>
    <w:rsid w:val="00ED2D37"/>
    <w:rsid w:val="00ED4553"/>
    <w:rsid w:val="00ED6FA2"/>
    <w:rsid w:val="00ED700B"/>
    <w:rsid w:val="00ED704B"/>
    <w:rsid w:val="00ED71BF"/>
    <w:rsid w:val="00EE0745"/>
    <w:rsid w:val="00EE078B"/>
    <w:rsid w:val="00EE1762"/>
    <w:rsid w:val="00EE36DB"/>
    <w:rsid w:val="00EE475F"/>
    <w:rsid w:val="00EE4AC0"/>
    <w:rsid w:val="00EE5CDD"/>
    <w:rsid w:val="00EE5FF7"/>
    <w:rsid w:val="00EE7D2F"/>
    <w:rsid w:val="00EF0265"/>
    <w:rsid w:val="00EF1A59"/>
    <w:rsid w:val="00EF35EF"/>
    <w:rsid w:val="00EF44C2"/>
    <w:rsid w:val="00EF6AB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1E9A"/>
    <w:rsid w:val="00F21EE4"/>
    <w:rsid w:val="00F22AE9"/>
    <w:rsid w:val="00F25362"/>
    <w:rsid w:val="00F26DA6"/>
    <w:rsid w:val="00F26EDF"/>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C"/>
    <w:rsid w:val="00F4763F"/>
    <w:rsid w:val="00F47B36"/>
    <w:rsid w:val="00F52299"/>
    <w:rsid w:val="00F5362F"/>
    <w:rsid w:val="00F544BB"/>
    <w:rsid w:val="00F56752"/>
    <w:rsid w:val="00F56C1B"/>
    <w:rsid w:val="00F62BFD"/>
    <w:rsid w:val="00F646E8"/>
    <w:rsid w:val="00F64CBB"/>
    <w:rsid w:val="00F6740D"/>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61F"/>
    <w:rsid w:val="00F8287D"/>
    <w:rsid w:val="00F828DD"/>
    <w:rsid w:val="00F82F3E"/>
    <w:rsid w:val="00F839B1"/>
    <w:rsid w:val="00F86CBB"/>
    <w:rsid w:val="00F911A5"/>
    <w:rsid w:val="00F919D5"/>
    <w:rsid w:val="00F91C72"/>
    <w:rsid w:val="00F91FCE"/>
    <w:rsid w:val="00F9649C"/>
    <w:rsid w:val="00FA1097"/>
    <w:rsid w:val="00FA1CFC"/>
    <w:rsid w:val="00FA26D2"/>
    <w:rsid w:val="00FA2CBD"/>
    <w:rsid w:val="00FA32EE"/>
    <w:rsid w:val="00FA3873"/>
    <w:rsid w:val="00FA4DA4"/>
    <w:rsid w:val="00FA71F4"/>
    <w:rsid w:val="00FB0BFD"/>
    <w:rsid w:val="00FB2101"/>
    <w:rsid w:val="00FB2914"/>
    <w:rsid w:val="00FB3000"/>
    <w:rsid w:val="00FB325B"/>
    <w:rsid w:val="00FB7CF8"/>
    <w:rsid w:val="00FC0283"/>
    <w:rsid w:val="00FC09AE"/>
    <w:rsid w:val="00FC371A"/>
    <w:rsid w:val="00FC39D7"/>
    <w:rsid w:val="00FC3C41"/>
    <w:rsid w:val="00FC4221"/>
    <w:rsid w:val="00FC4C19"/>
    <w:rsid w:val="00FC565D"/>
    <w:rsid w:val="00FC5E21"/>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F05D0"/>
    <w:rsid w:val="00FF079A"/>
    <w:rsid w:val="00FF2C2C"/>
    <w:rsid w:val="00FF2F2D"/>
    <w:rsid w:val="00FF3391"/>
    <w:rsid w:val="00FF499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F4E60"/>
  <w15:docId w15:val="{371B4B44-6C30-4033-9BF6-2AA3CD54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 w:type="paragraph" w:styleId="Header">
    <w:name w:val="header"/>
    <w:basedOn w:val="Normal"/>
    <w:link w:val="HeaderChar"/>
    <w:uiPriority w:val="99"/>
    <w:unhideWhenUsed/>
    <w:rsid w:val="00E302E0"/>
    <w:pPr>
      <w:tabs>
        <w:tab w:val="center" w:pos="4680"/>
        <w:tab w:val="right" w:pos="9360"/>
      </w:tabs>
    </w:pPr>
  </w:style>
  <w:style w:type="character" w:customStyle="1" w:styleId="HeaderChar">
    <w:name w:val="Header Char"/>
    <w:basedOn w:val="DefaultParagraphFont"/>
    <w:link w:val="Header"/>
    <w:uiPriority w:val="99"/>
    <w:rsid w:val="00E302E0"/>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E302E0"/>
    <w:pPr>
      <w:tabs>
        <w:tab w:val="center" w:pos="4680"/>
        <w:tab w:val="right" w:pos="9360"/>
      </w:tabs>
    </w:pPr>
  </w:style>
  <w:style w:type="character" w:customStyle="1" w:styleId="FooterChar">
    <w:name w:val="Footer Char"/>
    <w:basedOn w:val="DefaultParagraphFont"/>
    <w:link w:val="Footer"/>
    <w:uiPriority w:val="99"/>
    <w:rsid w:val="00E302E0"/>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1136751307">
      <w:bodyDiv w:val="1"/>
      <w:marLeft w:val="0"/>
      <w:marRight w:val="0"/>
      <w:marTop w:val="0"/>
      <w:marBottom w:val="0"/>
      <w:divBdr>
        <w:top w:val="none" w:sz="0" w:space="0" w:color="auto"/>
        <w:left w:val="none" w:sz="0" w:space="0" w:color="auto"/>
        <w:bottom w:val="none" w:sz="0" w:space="0" w:color="auto"/>
        <w:right w:val="none" w:sz="0" w:space="0" w:color="auto"/>
      </w:divBdr>
    </w:div>
    <w:div w:id="1235897303">
      <w:bodyDiv w:val="1"/>
      <w:marLeft w:val="0"/>
      <w:marRight w:val="0"/>
      <w:marTop w:val="0"/>
      <w:marBottom w:val="0"/>
      <w:divBdr>
        <w:top w:val="none" w:sz="0" w:space="0" w:color="auto"/>
        <w:left w:val="none" w:sz="0" w:space="0" w:color="auto"/>
        <w:bottom w:val="none" w:sz="0" w:space="0" w:color="auto"/>
        <w:right w:val="none" w:sz="0" w:space="0" w:color="auto"/>
      </w:divBdr>
    </w:div>
    <w:div w:id="1240947399">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BE193-F161-4202-9AF3-79127CBC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7</cp:revision>
  <cp:lastPrinted>2024-03-05T19:58:00Z</cp:lastPrinted>
  <dcterms:created xsi:type="dcterms:W3CDTF">2024-02-21T17:27:00Z</dcterms:created>
  <dcterms:modified xsi:type="dcterms:W3CDTF">2024-03-05T20:14:00Z</dcterms:modified>
</cp:coreProperties>
</file>